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01DB7" w:rsidRPr="00070E63" w:rsidTr="00C63F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B7" w:rsidRPr="00070E63" w:rsidRDefault="00601DB7" w:rsidP="00C63F05">
            <w:pPr>
              <w:jc w:val="center"/>
            </w:pPr>
            <w:r w:rsidRPr="00070E63">
              <w:t>«СОГЛАСОВАНО»</w:t>
            </w:r>
          </w:p>
          <w:p w:rsidR="00707928" w:rsidRDefault="00707928" w:rsidP="00C63F05">
            <w:pPr>
              <w:spacing w:before="120"/>
            </w:pPr>
            <w:r>
              <w:t xml:space="preserve">              Председатель профкома</w:t>
            </w:r>
          </w:p>
          <w:p w:rsidR="00601DB7" w:rsidRPr="00070E63" w:rsidRDefault="00601DB7" w:rsidP="00C63F05">
            <w:pPr>
              <w:spacing w:before="120"/>
            </w:pPr>
            <w:r w:rsidRPr="00070E63">
              <w:t>_______________</w:t>
            </w:r>
            <w:r w:rsidR="00707928" w:rsidRPr="00C63F05">
              <w:rPr>
                <w:b/>
              </w:rPr>
              <w:t>/________________/</w:t>
            </w:r>
          </w:p>
          <w:p w:rsidR="00601DB7" w:rsidRPr="00070E63" w:rsidRDefault="00707928" w:rsidP="00C63F05">
            <w:pPr>
              <w:spacing w:before="120"/>
            </w:pPr>
            <w:r>
              <w:t xml:space="preserve"> «____»   ________________2014</w:t>
            </w:r>
            <w:r w:rsidR="00601DB7" w:rsidRPr="00070E63">
              <w:t xml:space="preserve"> года.</w:t>
            </w:r>
          </w:p>
          <w:p w:rsidR="00601DB7" w:rsidRPr="00070E63" w:rsidRDefault="00601DB7" w:rsidP="006A0306"/>
          <w:p w:rsidR="00601DB7" w:rsidRPr="00070E63" w:rsidRDefault="00601DB7" w:rsidP="006A0306"/>
          <w:p w:rsidR="00601DB7" w:rsidRPr="00070E63" w:rsidRDefault="005F2FE5" w:rsidP="00C63F05">
            <w:pPr>
              <w:jc w:val="center"/>
            </w:pPr>
            <w:r>
              <w:t>Принято на собрании</w:t>
            </w:r>
            <w:r w:rsidR="00601DB7" w:rsidRPr="00070E63">
              <w:t xml:space="preserve"> трудового коллектива</w:t>
            </w:r>
          </w:p>
          <w:p w:rsidR="00601DB7" w:rsidRPr="00070E63" w:rsidRDefault="00601DB7" w:rsidP="006A0306"/>
          <w:p w:rsidR="00601DB7" w:rsidRPr="00070E63" w:rsidRDefault="00707928" w:rsidP="006A0306">
            <w:r>
              <w:t>«____»   ________________2014</w:t>
            </w:r>
            <w:r w:rsidR="00601DB7" w:rsidRPr="00070E63">
              <w:t xml:space="preserve"> года.</w:t>
            </w:r>
          </w:p>
          <w:p w:rsidR="00601DB7" w:rsidRPr="00070E63" w:rsidRDefault="00601DB7" w:rsidP="006A0306"/>
          <w:p w:rsidR="00601DB7" w:rsidRPr="00070E63" w:rsidRDefault="00601DB7" w:rsidP="006A0306"/>
          <w:p w:rsidR="00601DB7" w:rsidRPr="00070E63" w:rsidRDefault="00601DB7" w:rsidP="006A0306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DB7" w:rsidRPr="00070E63" w:rsidRDefault="00601DB7" w:rsidP="00C63F05">
            <w:pPr>
              <w:jc w:val="center"/>
            </w:pPr>
            <w:r w:rsidRPr="00070E63">
              <w:t>«УТВЕРЖДАЮ»</w:t>
            </w:r>
          </w:p>
          <w:p w:rsidR="00601DB7" w:rsidRPr="00070E63" w:rsidRDefault="00601DB7" w:rsidP="00C63F05">
            <w:pPr>
              <w:spacing w:after="120"/>
              <w:jc w:val="center"/>
            </w:pPr>
            <w:r w:rsidRPr="00070E63">
              <w:t>Директор МОУ ДОД СДЮСШОР ____________________</w:t>
            </w:r>
            <w:bookmarkStart w:id="0" w:name="_GoBack"/>
            <w:r w:rsidRPr="005104CE">
              <w:t>В.И. Максимов</w:t>
            </w:r>
            <w:bookmarkEnd w:id="0"/>
          </w:p>
          <w:p w:rsidR="00601DB7" w:rsidRPr="00070E63" w:rsidRDefault="00707928" w:rsidP="00C63F05">
            <w:pPr>
              <w:spacing w:before="120"/>
              <w:jc w:val="center"/>
            </w:pPr>
            <w:r>
              <w:t>«____»   ______________2014</w:t>
            </w:r>
            <w:r w:rsidR="00601DB7" w:rsidRPr="00070E63">
              <w:t xml:space="preserve"> года.</w:t>
            </w:r>
          </w:p>
          <w:p w:rsidR="00601DB7" w:rsidRPr="00070E63" w:rsidRDefault="005104CE" w:rsidP="006A0306">
            <w:r>
              <w:t>Приказ № _____ от __.______.2014года</w:t>
            </w:r>
          </w:p>
        </w:tc>
      </w:tr>
    </w:tbl>
    <w:p w:rsidR="00601DB7" w:rsidRPr="00070E63" w:rsidRDefault="00601DB7" w:rsidP="006A0306">
      <w:pPr>
        <w:ind w:left="5670"/>
      </w:pPr>
    </w:p>
    <w:p w:rsidR="00601DB7" w:rsidRPr="00070E63" w:rsidRDefault="00601DB7" w:rsidP="006A0306">
      <w:pPr>
        <w:ind w:left="5670"/>
      </w:pPr>
    </w:p>
    <w:p w:rsidR="00601DB7" w:rsidRPr="00070E63" w:rsidRDefault="00601DB7" w:rsidP="006A0306">
      <w:pPr>
        <w:ind w:left="5670"/>
      </w:pPr>
    </w:p>
    <w:p w:rsidR="00AC00F2" w:rsidRPr="00070E63" w:rsidRDefault="00AC00F2" w:rsidP="006A0306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601DB7" w:rsidRPr="00070E63" w:rsidRDefault="00601DB7" w:rsidP="006A0306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r w:rsidRPr="00070E63"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proofErr w:type="gramStart"/>
      <w:r w:rsidRPr="00070E63">
        <w:rPr>
          <w:rFonts w:ascii="Times New Roman" w:hAnsi="Times New Roman"/>
          <w:sz w:val="24"/>
        </w:rPr>
        <w:t>дополнительного</w:t>
      </w:r>
      <w:proofErr w:type="gramEnd"/>
      <w:r w:rsidRPr="00070E63">
        <w:rPr>
          <w:rFonts w:ascii="Times New Roman" w:hAnsi="Times New Roman"/>
          <w:sz w:val="24"/>
        </w:rPr>
        <w:t xml:space="preserve"> образовании детей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r w:rsidRPr="00070E63">
        <w:rPr>
          <w:rFonts w:ascii="Times New Roman" w:hAnsi="Times New Roman"/>
          <w:sz w:val="24"/>
        </w:rPr>
        <w:t>«Специализированная детско-юношеская спортивная школа олимпийского резерва»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r w:rsidRPr="00070E63">
        <w:rPr>
          <w:rFonts w:ascii="Times New Roman" w:hAnsi="Times New Roman"/>
          <w:sz w:val="24"/>
        </w:rPr>
        <w:t>Комитета</w:t>
      </w:r>
      <w:r w:rsidR="00616494">
        <w:rPr>
          <w:rFonts w:ascii="Times New Roman" w:hAnsi="Times New Roman"/>
          <w:sz w:val="24"/>
        </w:rPr>
        <w:t xml:space="preserve"> по физической культуре и спорту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r w:rsidRPr="00070E63">
        <w:rPr>
          <w:rFonts w:ascii="Times New Roman" w:hAnsi="Times New Roman"/>
          <w:sz w:val="24"/>
        </w:rPr>
        <w:t xml:space="preserve">Администрации города Подольска 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  <w:r w:rsidRPr="00070E63">
        <w:rPr>
          <w:rFonts w:ascii="Times New Roman" w:hAnsi="Times New Roman"/>
          <w:sz w:val="24"/>
        </w:rPr>
        <w:t>(МОУ ДОД СДЮСШОР)</w:t>
      </w: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</w:p>
    <w:p w:rsidR="00601DB7" w:rsidRPr="00070E63" w:rsidRDefault="00601DB7" w:rsidP="00601DB7">
      <w:pPr>
        <w:pStyle w:val="a3"/>
        <w:rPr>
          <w:rFonts w:ascii="Times New Roman" w:hAnsi="Times New Roman"/>
          <w:sz w:val="24"/>
        </w:rPr>
      </w:pPr>
    </w:p>
    <w:p w:rsidR="00AC00F2" w:rsidRPr="00070E63" w:rsidRDefault="00AC00F2" w:rsidP="006A0306">
      <w:pPr>
        <w:widowControl w:val="0"/>
        <w:jc w:val="center"/>
        <w:rPr>
          <w:b/>
          <w:sz w:val="32"/>
          <w:szCs w:val="32"/>
        </w:rPr>
      </w:pPr>
      <w:proofErr w:type="gramStart"/>
      <w:r w:rsidRPr="00070E63">
        <w:rPr>
          <w:b/>
          <w:sz w:val="32"/>
          <w:szCs w:val="32"/>
        </w:rPr>
        <w:t>П</w:t>
      </w:r>
      <w:proofErr w:type="gramEnd"/>
      <w:r w:rsidRPr="00070E63">
        <w:rPr>
          <w:b/>
          <w:sz w:val="32"/>
          <w:szCs w:val="32"/>
        </w:rPr>
        <w:t xml:space="preserve"> Р А В И Л А</w:t>
      </w:r>
    </w:p>
    <w:p w:rsidR="00AC00F2" w:rsidRPr="00070E63" w:rsidRDefault="00AC00F2" w:rsidP="006A0306">
      <w:pPr>
        <w:widowControl w:val="0"/>
        <w:jc w:val="center"/>
        <w:rPr>
          <w:b/>
          <w:sz w:val="32"/>
          <w:szCs w:val="32"/>
        </w:rPr>
      </w:pPr>
      <w:r w:rsidRPr="00070E63">
        <w:rPr>
          <w:b/>
          <w:sz w:val="32"/>
          <w:szCs w:val="32"/>
        </w:rPr>
        <w:t>внутреннего  трудового  распорядка</w:t>
      </w:r>
    </w:p>
    <w:p w:rsidR="00601DB7" w:rsidRPr="00070E63" w:rsidRDefault="00601DB7" w:rsidP="00601DB7">
      <w:pPr>
        <w:widowControl w:val="0"/>
        <w:jc w:val="center"/>
        <w:rPr>
          <w:b/>
          <w:sz w:val="32"/>
          <w:szCs w:val="32"/>
        </w:rPr>
      </w:pPr>
    </w:p>
    <w:p w:rsidR="00AC00F2" w:rsidRPr="00070E63" w:rsidRDefault="00AC00F2" w:rsidP="006A0306">
      <w:pPr>
        <w:widowControl w:val="0"/>
        <w:ind w:left="360"/>
        <w:jc w:val="center"/>
        <w:rPr>
          <w:b/>
          <w:szCs w:val="28"/>
        </w:rPr>
      </w:pPr>
    </w:p>
    <w:p w:rsidR="00AC00F2" w:rsidRPr="00070E63" w:rsidRDefault="00AC00F2" w:rsidP="006A0306">
      <w:pPr>
        <w:jc w:val="both"/>
        <w:rPr>
          <w:sz w:val="24"/>
          <w:szCs w:val="24"/>
        </w:rPr>
      </w:pPr>
    </w:p>
    <w:p w:rsidR="00AC00F2" w:rsidRDefault="00AC00F2" w:rsidP="006A0306">
      <w:pPr>
        <w:pStyle w:val="a4"/>
        <w:ind w:firstLine="708"/>
        <w:rPr>
          <w:sz w:val="24"/>
        </w:rPr>
      </w:pPr>
      <w:r w:rsidRPr="00070E63">
        <w:rPr>
          <w:sz w:val="24"/>
        </w:rPr>
        <w:t>1. Общие положения о действии Правил.</w:t>
      </w:r>
    </w:p>
    <w:p w:rsidR="00070E63" w:rsidRPr="00070E63" w:rsidRDefault="00070E63" w:rsidP="006A0306">
      <w:pPr>
        <w:pStyle w:val="a4"/>
        <w:ind w:firstLine="708"/>
        <w:rPr>
          <w:sz w:val="24"/>
        </w:rPr>
      </w:pPr>
    </w:p>
    <w:p w:rsidR="00AC00F2" w:rsidRPr="00070E63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>2.Трудовые отношения.</w:t>
      </w:r>
    </w:p>
    <w:p w:rsidR="00070E63" w:rsidRDefault="00070E63" w:rsidP="006A0306">
      <w:pPr>
        <w:ind w:firstLine="708"/>
        <w:jc w:val="both"/>
        <w:rPr>
          <w:sz w:val="24"/>
        </w:rPr>
      </w:pPr>
    </w:p>
    <w:p w:rsidR="00AC00F2" w:rsidRPr="00070E63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>3. Основные права и обязанности работника.</w:t>
      </w:r>
    </w:p>
    <w:p w:rsidR="00070E63" w:rsidRDefault="00070E63" w:rsidP="006A0306">
      <w:pPr>
        <w:ind w:firstLine="708"/>
        <w:jc w:val="both"/>
        <w:rPr>
          <w:sz w:val="24"/>
        </w:rPr>
      </w:pPr>
    </w:p>
    <w:p w:rsidR="00AC00F2" w:rsidRPr="00070E63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>4. Основные права и обязанности работодателя.</w:t>
      </w:r>
    </w:p>
    <w:p w:rsidR="00070E63" w:rsidRDefault="00070E63" w:rsidP="006A0306">
      <w:pPr>
        <w:ind w:firstLine="708"/>
        <w:jc w:val="both"/>
        <w:rPr>
          <w:sz w:val="24"/>
        </w:rPr>
      </w:pPr>
    </w:p>
    <w:p w:rsidR="00AC00F2" w:rsidRPr="00070E63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>5. Рабочее время и время отдыха.</w:t>
      </w:r>
    </w:p>
    <w:p w:rsidR="00070E63" w:rsidRDefault="00070E63" w:rsidP="006A0306">
      <w:pPr>
        <w:ind w:firstLine="708"/>
        <w:jc w:val="both"/>
        <w:rPr>
          <w:sz w:val="24"/>
        </w:rPr>
      </w:pPr>
    </w:p>
    <w:p w:rsidR="00AC00F2" w:rsidRPr="00070E63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 xml:space="preserve">6. Оплата труда </w:t>
      </w:r>
    </w:p>
    <w:p w:rsidR="00070E63" w:rsidRDefault="00070E63" w:rsidP="006A0306">
      <w:pPr>
        <w:ind w:firstLine="708"/>
        <w:jc w:val="both"/>
        <w:rPr>
          <w:sz w:val="24"/>
        </w:rPr>
      </w:pPr>
    </w:p>
    <w:p w:rsidR="00AC00F2" w:rsidRDefault="00AC00F2" w:rsidP="006A0306">
      <w:pPr>
        <w:ind w:firstLine="708"/>
        <w:jc w:val="both"/>
        <w:rPr>
          <w:sz w:val="24"/>
        </w:rPr>
      </w:pPr>
      <w:r w:rsidRPr="00070E63">
        <w:rPr>
          <w:sz w:val="24"/>
        </w:rPr>
        <w:t>7. Дисциплина труда.</w:t>
      </w:r>
    </w:p>
    <w:p w:rsidR="002869C6" w:rsidRDefault="002869C6" w:rsidP="006A0306">
      <w:pPr>
        <w:ind w:firstLine="708"/>
        <w:jc w:val="both"/>
        <w:rPr>
          <w:sz w:val="24"/>
        </w:rPr>
      </w:pPr>
    </w:p>
    <w:p w:rsidR="00070E63" w:rsidRDefault="002869C6" w:rsidP="002869C6">
      <w:pPr>
        <w:ind w:firstLine="708"/>
        <w:jc w:val="both"/>
        <w:rPr>
          <w:sz w:val="24"/>
        </w:rPr>
      </w:pPr>
      <w:r>
        <w:rPr>
          <w:sz w:val="24"/>
        </w:rPr>
        <w:t>8. Заключительные положения</w:t>
      </w:r>
    </w:p>
    <w:p w:rsidR="002869C6" w:rsidRDefault="002869C6" w:rsidP="002869C6">
      <w:pPr>
        <w:ind w:firstLine="708"/>
        <w:jc w:val="both"/>
        <w:rPr>
          <w:sz w:val="24"/>
        </w:rPr>
      </w:pPr>
    </w:p>
    <w:p w:rsidR="00070E63" w:rsidRPr="00070E63" w:rsidRDefault="00070E63" w:rsidP="006A0306">
      <w:pPr>
        <w:jc w:val="both"/>
        <w:rPr>
          <w:sz w:val="24"/>
        </w:rPr>
      </w:pPr>
    </w:p>
    <w:p w:rsidR="00AC00F2" w:rsidRPr="00070E63" w:rsidRDefault="00AC00F2" w:rsidP="006A0306">
      <w:pPr>
        <w:numPr>
          <w:ilvl w:val="0"/>
          <w:numId w:val="1"/>
        </w:numPr>
        <w:jc w:val="both"/>
        <w:rPr>
          <w:b/>
          <w:bCs/>
          <w:sz w:val="24"/>
        </w:rPr>
      </w:pPr>
      <w:r w:rsidRPr="00070E63">
        <w:rPr>
          <w:b/>
          <w:bCs/>
          <w:sz w:val="24"/>
        </w:rPr>
        <w:lastRenderedPageBreak/>
        <w:t>Общие положения о действии Правил.</w:t>
      </w:r>
    </w:p>
    <w:p w:rsidR="002869C6" w:rsidRDefault="002869C6" w:rsidP="006A0306">
      <w:pPr>
        <w:ind w:firstLine="709"/>
        <w:jc w:val="both"/>
        <w:rPr>
          <w:b/>
          <w:bCs/>
          <w:sz w:val="24"/>
        </w:rPr>
      </w:pPr>
    </w:p>
    <w:p w:rsidR="00AC00F2" w:rsidRPr="00070E63" w:rsidRDefault="00AC00F2" w:rsidP="006A0306">
      <w:pPr>
        <w:ind w:firstLine="709"/>
        <w:jc w:val="both"/>
        <w:rPr>
          <w:b/>
          <w:sz w:val="24"/>
          <w:szCs w:val="24"/>
        </w:rPr>
      </w:pPr>
      <w:r w:rsidRPr="00070E63">
        <w:rPr>
          <w:sz w:val="24"/>
        </w:rPr>
        <w:t xml:space="preserve">1. </w:t>
      </w:r>
      <w:proofErr w:type="gramStart"/>
      <w:r w:rsidRPr="00070E63">
        <w:rPr>
          <w:sz w:val="24"/>
        </w:rPr>
        <w:t>Правила внутреннего трудового распорядка (далее - Правила) - локальный нормативный акт, регламентирующий в соответствии с Трудовым Кодексом РФ (далее - ТК</w:t>
      </w:r>
      <w:r w:rsidRPr="00070E63">
        <w:rPr>
          <w:iCs/>
          <w:sz w:val="24"/>
        </w:rPr>
        <w:t>)</w:t>
      </w:r>
      <w:r w:rsidRPr="00070E63">
        <w:rPr>
          <w:sz w:val="24"/>
        </w:rPr>
        <w:t xml:space="preserve">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</w:t>
      </w:r>
      <w:r w:rsidR="00601DB7" w:rsidRPr="00070E63">
        <w:rPr>
          <w:sz w:val="24"/>
          <w:szCs w:val="24"/>
        </w:rPr>
        <w:t xml:space="preserve"> МОУ ДОД СДЮСШОР</w:t>
      </w:r>
      <w:r w:rsidRPr="00070E63">
        <w:rPr>
          <w:sz w:val="24"/>
          <w:szCs w:val="24"/>
        </w:rPr>
        <w:t xml:space="preserve"> (далее - </w:t>
      </w:r>
      <w:r w:rsidRPr="00070E63">
        <w:rPr>
          <w:b/>
          <w:bCs/>
          <w:sz w:val="24"/>
          <w:szCs w:val="24"/>
        </w:rPr>
        <w:t>обще</w:t>
      </w:r>
      <w:r w:rsidRPr="00070E63">
        <w:rPr>
          <w:sz w:val="24"/>
          <w:szCs w:val="24"/>
        </w:rPr>
        <w:t>образовательное учреждение)</w:t>
      </w:r>
      <w:proofErr w:type="gramEnd"/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>2. 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601DB7" w:rsidRPr="00070E63" w:rsidRDefault="00AC00F2" w:rsidP="006A0306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70E63">
        <w:rPr>
          <w:rFonts w:ascii="Times New Roman" w:hAnsi="Times New Roman" w:cs="Times New Roman"/>
          <w:sz w:val="24"/>
        </w:rPr>
        <w:t>3. Работодатель - организация, вступившая в трудовые отношения с работником. Права и обязанности работодателя осуществляет директор</w:t>
      </w:r>
      <w:r w:rsidR="00070E63">
        <w:rPr>
          <w:rFonts w:ascii="Times New Roman" w:hAnsi="Times New Roman" w:cs="Times New Roman"/>
          <w:sz w:val="24"/>
        </w:rPr>
        <w:t xml:space="preserve"> МОУ ДОД СДЮ</w:t>
      </w:r>
      <w:r w:rsidR="00601DB7" w:rsidRPr="00070E63">
        <w:rPr>
          <w:rFonts w:ascii="Times New Roman" w:hAnsi="Times New Roman" w:cs="Times New Roman"/>
          <w:sz w:val="24"/>
        </w:rPr>
        <w:t>СШОР – Максимов Владимир Иванович.</w:t>
      </w:r>
      <w:r w:rsidRPr="00070E63">
        <w:rPr>
          <w:rFonts w:ascii="Times New Roman" w:hAnsi="Times New Roman" w:cs="Times New Roman"/>
          <w:sz w:val="24"/>
        </w:rPr>
        <w:t xml:space="preserve"> </w:t>
      </w:r>
    </w:p>
    <w:p w:rsidR="00AC00F2" w:rsidRPr="00070E63" w:rsidRDefault="00AC00F2" w:rsidP="006A0306">
      <w:pPr>
        <w:pStyle w:val="ConsNormal"/>
        <w:widowControl/>
        <w:ind w:firstLine="540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>4. Дисциплина труда - обязательное для всех работников подчинение правилам поведения, определенным в соответствии с ТК, иными законами, коллективным договором, отраслевым территориальным соглашением, трудовым договором, локальными нормативными актами организации.</w:t>
      </w: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>5. Дисциплина в учреждении поддерживается на основе уважения человеческого достоинства воспитанников и работников. Применение методов физического и психического воздействия по отношению к воспитанникам не допускается.</w:t>
      </w: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AC00F2" w:rsidRPr="00070E63" w:rsidRDefault="00AC00F2" w:rsidP="006A0306">
      <w:pPr>
        <w:pStyle w:val="ConsNormal"/>
        <w:widowControl/>
        <w:ind w:firstLine="540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>6. Правила обязательны для всех работников, заключивших трудовой договор с работодателем (в том числе и внешних совместителей) и руководителя организации.</w:t>
      </w: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AC00F2" w:rsidRPr="00070E63" w:rsidRDefault="00AC00F2" w:rsidP="006A0306">
      <w:pPr>
        <w:widowControl w:val="0"/>
        <w:jc w:val="both"/>
        <w:rPr>
          <w:sz w:val="24"/>
          <w:szCs w:val="24"/>
        </w:rPr>
      </w:pPr>
      <w:r w:rsidRPr="00070E63">
        <w:rPr>
          <w:sz w:val="24"/>
          <w:szCs w:val="24"/>
        </w:rPr>
        <w:t xml:space="preserve">          7. Настоящие Правила устанавливают взаимные права и обязанности работодателя и работника, а также ответственность за их соблюдение и исполнение.</w:t>
      </w: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 xml:space="preserve">8. Правила соблюдаются на всей территории </w:t>
      </w:r>
      <w:r w:rsidRPr="00070E63">
        <w:rPr>
          <w:rFonts w:ascii="Times New Roman" w:hAnsi="Times New Roman"/>
          <w:b/>
          <w:bCs/>
          <w:sz w:val="24"/>
          <w:szCs w:val="24"/>
        </w:rPr>
        <w:t>обще</w:t>
      </w:r>
      <w:r w:rsidRPr="00070E6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70E63">
        <w:rPr>
          <w:rFonts w:ascii="Times New Roman" w:hAnsi="Times New Roman" w:cs="Times New Roman"/>
          <w:sz w:val="24"/>
        </w:rPr>
        <w:t>, включая отдельно расположенные структурные подразделения.</w:t>
      </w: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AC00F2" w:rsidRPr="00070E63" w:rsidRDefault="00AC00F2" w:rsidP="006A030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070E63">
        <w:rPr>
          <w:rFonts w:ascii="Times New Roman" w:hAnsi="Times New Roman" w:cs="Times New Roman"/>
          <w:sz w:val="24"/>
        </w:rPr>
        <w:t>9. Правила доводятся до сведения каждого работника, состоящего или вступающего в трудовые отношения с работодателем в обязательном порядке под роспись.</w:t>
      </w:r>
    </w:p>
    <w:p w:rsidR="00AC00F2" w:rsidRPr="00AC00F2" w:rsidRDefault="00AC00F2" w:rsidP="006A0306">
      <w:pPr>
        <w:pStyle w:val="ConsNormal"/>
        <w:widowControl/>
        <w:jc w:val="both"/>
        <w:rPr>
          <w:rFonts w:ascii="Times New Roman" w:hAnsi="Times New Roman" w:cs="Times New Roman"/>
          <w:color w:val="0000FF"/>
          <w:sz w:val="24"/>
        </w:rPr>
      </w:pPr>
    </w:p>
    <w:p w:rsidR="00AC00F2" w:rsidRPr="00AC00F2" w:rsidRDefault="00AC00F2" w:rsidP="006A0306">
      <w:pPr>
        <w:pStyle w:val="ConsNormal"/>
        <w:widowControl/>
        <w:jc w:val="both"/>
        <w:rPr>
          <w:rFonts w:ascii="Times New Roman" w:hAnsi="Times New Roman" w:cs="Times New Roman"/>
          <w:color w:val="0000FF"/>
          <w:sz w:val="24"/>
        </w:rPr>
      </w:pPr>
    </w:p>
    <w:p w:rsidR="00AC00F2" w:rsidRPr="00070E63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E63">
        <w:rPr>
          <w:rFonts w:ascii="Times New Roman" w:hAnsi="Times New Roman" w:cs="Times New Roman"/>
          <w:b/>
          <w:bCs/>
          <w:sz w:val="24"/>
          <w:szCs w:val="24"/>
        </w:rPr>
        <w:t>2. Трудовые отношения.</w:t>
      </w:r>
    </w:p>
    <w:p w:rsidR="00AC00F2" w:rsidRPr="00070E63" w:rsidRDefault="00AC00F2" w:rsidP="006A0306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C00F2" w:rsidRPr="00070E63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63">
        <w:rPr>
          <w:rFonts w:ascii="Times New Roman" w:hAnsi="Times New Roman" w:cs="Times New Roman"/>
          <w:sz w:val="24"/>
          <w:szCs w:val="24"/>
        </w:rPr>
        <w:t xml:space="preserve">2.1.Трудовые отношения между работодателем  и работниками оформляются путем заключения трудового договора в письменной форме в двух экземплярах по одному для каждой стороны. 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2.2.Перед заключением трудового договора лицо, поступающее на работу в организацию, обязано предъявить работодателю: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 паспорт или иной документ, удостоверяющий личность;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условиях совместительства;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страховое свидетельство государственного пенсионного страхования;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страховой медицинский полис обязательного пенсионного страхования граждан;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документы воинского учета - для военнообязанных и лиц, подлежащих призыву на воинскую службу;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lastRenderedPageBreak/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AC00F2" w:rsidRDefault="00AC00F2" w:rsidP="006A0306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70E63">
        <w:rPr>
          <w:rFonts w:ascii="Times New Roman" w:hAnsi="Times New Roman" w:cs="Times New Roman"/>
          <w:sz w:val="24"/>
          <w:szCs w:val="24"/>
        </w:rPr>
        <w:t>- медицинское заключение по результатам предварительного медицинского освидетельствования.</w:t>
      </w:r>
    </w:p>
    <w:p w:rsidR="00707928" w:rsidRPr="00070E63" w:rsidRDefault="00707928" w:rsidP="006A0306">
      <w:pPr>
        <w:pStyle w:val="ConsNormal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 ограничений на занятие трудовой деятельностью в сфере образования, воспитания, развития несовершеннолетних.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При заключении трудового договора впервые трудовая книжка и страховое свидетельство пенсионного страхования оформляются работодателем.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Страховой медицинский полис обязательного страхования граждан: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при поступлении на работу оформляется работодателем;</w:t>
      </w:r>
    </w:p>
    <w:p w:rsidR="00AC00F2" w:rsidRPr="00070E63" w:rsidRDefault="00AC00F2" w:rsidP="006A0306">
      <w:pPr>
        <w:ind w:firstLine="709"/>
        <w:jc w:val="both"/>
        <w:rPr>
          <w:sz w:val="24"/>
          <w:szCs w:val="24"/>
        </w:rPr>
      </w:pPr>
      <w:r w:rsidRPr="00070E63">
        <w:rPr>
          <w:sz w:val="24"/>
          <w:szCs w:val="24"/>
        </w:rPr>
        <w:t>- в случае утери данного полиса на основании заявления работника оформляется вновь работодателем.</w:t>
      </w:r>
    </w:p>
    <w:p w:rsidR="00AC00F2" w:rsidRPr="00070E63" w:rsidRDefault="00AC00F2" w:rsidP="006A030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0F2">
        <w:rPr>
          <w:rFonts w:ascii="Times New Roman" w:hAnsi="Times New Roman" w:cs="Times New Roman"/>
          <w:color w:val="0000FF"/>
          <w:sz w:val="24"/>
        </w:rPr>
        <w:t xml:space="preserve">             </w:t>
      </w:r>
      <w:r w:rsidRPr="00070E63">
        <w:rPr>
          <w:rFonts w:ascii="Times New Roman" w:hAnsi="Times New Roman" w:cs="Times New Roman"/>
          <w:sz w:val="24"/>
          <w:szCs w:val="24"/>
        </w:rPr>
        <w:t xml:space="preserve">2.3.На работу принимается работник, отвечающий установленным требованиям.            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070E63">
        <w:rPr>
          <w:rFonts w:ascii="Times New Roman" w:hAnsi="Times New Roman" w:cs="Times New Roman"/>
          <w:iCs/>
          <w:sz w:val="24"/>
          <w:szCs w:val="24"/>
        </w:rPr>
        <w:t>Приложении №2.</w:t>
      </w:r>
      <w:r w:rsidRPr="00070E6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2.4.Работодатель и Профсоюз договорились: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 xml:space="preserve">- при приеме на работу (до подписания трудового договора), Работодатель  обязан ознакомить работника под роспись с </w:t>
      </w:r>
      <w:r w:rsidR="00616494">
        <w:rPr>
          <w:sz w:val="24"/>
          <w:szCs w:val="24"/>
        </w:rPr>
        <w:t>дей</w:t>
      </w:r>
      <w:r w:rsidR="00616494">
        <w:rPr>
          <w:sz w:val="24"/>
          <w:szCs w:val="24"/>
        </w:rPr>
        <w:softHyphen/>
        <w:t>ствующим Уставом муниципального</w:t>
      </w:r>
      <w:r w:rsidRPr="00706936">
        <w:rPr>
          <w:sz w:val="24"/>
          <w:szCs w:val="24"/>
        </w:rPr>
        <w:t xml:space="preserve"> образовательного учреждения, правилами внутреннего трудового распорядка, коллективным договором, иными локальными нормативными актами, непосредственно связанными с трудовой деятельностью работника;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- изменение определенных сторонами условий трудового договора, оформлять дополнительными Соглашениями в письменном виде,  в двух экземплярах;</w:t>
      </w:r>
    </w:p>
    <w:p w:rsidR="00AC00F2" w:rsidRPr="00706936" w:rsidRDefault="00AC00F2" w:rsidP="006A030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- формы трудовых договоров  для различных категорий работников разрабатываются службой кадров и согласо</w:t>
      </w:r>
      <w:r w:rsidR="00706936" w:rsidRPr="00706936">
        <w:rPr>
          <w:sz w:val="24"/>
          <w:szCs w:val="24"/>
        </w:rPr>
        <w:t>вываются с профсоюзом</w:t>
      </w:r>
      <w:r w:rsidRPr="00706936">
        <w:rPr>
          <w:sz w:val="24"/>
          <w:szCs w:val="24"/>
        </w:rPr>
        <w:t>;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- при заключении трудового договора  работник  по желанию может воспользоваться кон</w:t>
      </w:r>
      <w:r w:rsidR="00706936" w:rsidRPr="00706936">
        <w:rPr>
          <w:sz w:val="24"/>
          <w:szCs w:val="24"/>
        </w:rPr>
        <w:t>сультацией профсоюза</w:t>
      </w:r>
      <w:r w:rsidRPr="00706936">
        <w:rPr>
          <w:sz w:val="24"/>
          <w:szCs w:val="24"/>
        </w:rPr>
        <w:t>.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 xml:space="preserve">2.5.Трудовой договор  может быть  заключен,  как  на неопределенный, так и на определенный срок не более пяти лет, который оформляется в соответствии  ст. 59. Трудового кодекса Российской Федерации. 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Срочный трудовой договор может заключаться по инициативе работодателя в следующих случаях: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для замены временно отсутствующего работника, за которым в соответствии с законодательством сохраняется место работы;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для выполнения  временных (до двух месяцев) работ;</w:t>
      </w:r>
    </w:p>
    <w:p w:rsidR="00AC00F2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 xml:space="preserve">- при заключении договора с лицами, направленными органами службы занятости населения на работы временного </w:t>
      </w:r>
      <w:r w:rsidR="00616494">
        <w:rPr>
          <w:rFonts w:ascii="Times New Roman" w:hAnsi="Times New Roman" w:cs="Times New Roman"/>
          <w:sz w:val="24"/>
          <w:szCs w:val="24"/>
        </w:rPr>
        <w:t>характера и общественные работы;</w:t>
      </w:r>
    </w:p>
    <w:p w:rsidR="00616494" w:rsidRPr="00706936" w:rsidRDefault="00616494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прибывшими сотрудниками пенсионного возраста;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 xml:space="preserve"> В иных случаях срочный договор заключается с учетом мнения выборного профсоюзного органа.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 xml:space="preserve">2.6. Прием на работу или перевод на другую работу оформляется приказом Работодателя, издаваемый на основании трудового договора или дополнительного соглашения к трудовому договору. Приказ объявляется под роспись в 3-х </w:t>
      </w:r>
      <w:proofErr w:type="spellStart"/>
      <w:r w:rsidRPr="00706936">
        <w:rPr>
          <w:sz w:val="24"/>
          <w:szCs w:val="24"/>
        </w:rPr>
        <w:t>дневный</w:t>
      </w:r>
      <w:proofErr w:type="spellEnd"/>
      <w:r w:rsidRPr="00706936">
        <w:rPr>
          <w:sz w:val="24"/>
          <w:szCs w:val="24"/>
        </w:rPr>
        <w:t xml:space="preserve"> срок со дня подписания трудового договора или дополнительного соглашения к нему.</w:t>
      </w:r>
    </w:p>
    <w:p w:rsidR="00AC00F2" w:rsidRPr="00706936" w:rsidRDefault="00AC00F2" w:rsidP="006A0306">
      <w:pPr>
        <w:pStyle w:val="20"/>
        <w:ind w:firstLine="440"/>
        <w:rPr>
          <w:sz w:val="24"/>
        </w:rPr>
      </w:pPr>
      <w:r w:rsidRPr="00AC00F2">
        <w:rPr>
          <w:color w:val="0000FF"/>
          <w:sz w:val="24"/>
        </w:rPr>
        <w:t xml:space="preserve"> </w:t>
      </w:r>
      <w:r w:rsidRPr="00706936">
        <w:rPr>
          <w:sz w:val="24"/>
        </w:rPr>
        <w:t xml:space="preserve">   2.7. </w:t>
      </w:r>
      <w:proofErr w:type="gramStart"/>
      <w:r w:rsidRPr="00706936">
        <w:rPr>
          <w:sz w:val="24"/>
        </w:rPr>
        <w:t xml:space="preserve">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</w:t>
      </w:r>
      <w:r w:rsidR="00706936">
        <w:rPr>
          <w:iCs/>
          <w:sz w:val="24"/>
        </w:rPr>
        <w:t>(изменение числа групп</w:t>
      </w:r>
      <w:r w:rsidRPr="00706936">
        <w:rPr>
          <w:iCs/>
          <w:sz w:val="24"/>
        </w:rPr>
        <w:t xml:space="preserve"> или количества обучающихся, изменение количества часов работы по учебному плану, проведение эксперимента, изменение </w:t>
      </w:r>
      <w:r w:rsidRPr="00706936">
        <w:rPr>
          <w:iCs/>
          <w:sz w:val="24"/>
        </w:rPr>
        <w:lastRenderedPageBreak/>
        <w:t>сменности работы учреждения, а также изменение образовательных программ и т.д.)</w:t>
      </w:r>
      <w:r w:rsidRPr="00706936">
        <w:rPr>
          <w:sz w:val="24"/>
        </w:rPr>
        <w:t xml:space="preserve"> при продолжении работником работы без изменения его трудовой функции </w:t>
      </w:r>
      <w:r w:rsidRPr="00706936">
        <w:rPr>
          <w:iCs/>
          <w:sz w:val="24"/>
        </w:rPr>
        <w:t>(работы по определенной специальности, квалификации или</w:t>
      </w:r>
      <w:proofErr w:type="gramEnd"/>
      <w:r w:rsidRPr="00706936">
        <w:rPr>
          <w:iCs/>
          <w:sz w:val="24"/>
        </w:rPr>
        <w:t xml:space="preserve"> должности).</w:t>
      </w:r>
      <w:r w:rsidRPr="00706936">
        <w:rPr>
          <w:sz w:val="24"/>
        </w:rPr>
        <w:t xml:space="preserve"> </w:t>
      </w:r>
    </w:p>
    <w:p w:rsidR="00AC00F2" w:rsidRPr="00706936" w:rsidRDefault="00AC00F2" w:rsidP="006A0306">
      <w:pPr>
        <w:pStyle w:val="20"/>
        <w:rPr>
          <w:sz w:val="24"/>
        </w:rPr>
      </w:pPr>
      <w:r w:rsidRPr="00706936">
        <w:rPr>
          <w:sz w:val="24"/>
        </w:rPr>
        <w:t xml:space="preserve"> Подобное изменение допускается только на новый учебный год. В течение учебного 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C00F2" w:rsidRPr="00706936" w:rsidRDefault="00AC00F2" w:rsidP="006A0306">
      <w:pPr>
        <w:pStyle w:val="20"/>
        <w:rPr>
          <w:sz w:val="24"/>
        </w:rPr>
      </w:pPr>
      <w:r w:rsidRPr="00706936">
        <w:rPr>
          <w:sz w:val="24"/>
        </w:rPr>
        <w:t xml:space="preserve">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AC00F2" w:rsidRPr="00706936" w:rsidRDefault="00AC00F2" w:rsidP="006A0306">
      <w:pPr>
        <w:pStyle w:val="20"/>
        <w:rPr>
          <w:sz w:val="24"/>
        </w:rPr>
      </w:pPr>
      <w:r w:rsidRPr="00706936">
        <w:rPr>
          <w:sz w:val="24"/>
        </w:rPr>
        <w:t xml:space="preserve"> </w:t>
      </w:r>
      <w:proofErr w:type="gramStart"/>
      <w:r w:rsidRPr="00706936">
        <w:rPr>
          <w:sz w:val="24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  <w:proofErr w:type="gramEnd"/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2.8. Трудовой договор, не оформленный в письменной форме, считается заключенным, есл</w:t>
      </w:r>
      <w:r w:rsidR="00616494">
        <w:rPr>
          <w:sz w:val="24"/>
          <w:szCs w:val="24"/>
        </w:rPr>
        <w:t xml:space="preserve">и работник приступил к работе с </w:t>
      </w:r>
      <w:proofErr w:type="gramStart"/>
      <w:r w:rsidRPr="00706936">
        <w:rPr>
          <w:sz w:val="24"/>
          <w:szCs w:val="24"/>
        </w:rPr>
        <w:t>ведома</w:t>
      </w:r>
      <w:proofErr w:type="gramEnd"/>
      <w:r w:rsidRPr="00706936">
        <w:rPr>
          <w:sz w:val="24"/>
          <w:szCs w:val="24"/>
        </w:rPr>
        <w:t xml:space="preserve"> или по поручению Работодателя. При фактическом допущении работника к работе Работодатель обязуется оформить с ним трудовой договор в письменной форме не позднее трех рабочих дней со дня фактического допущения работника к работе. 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 xml:space="preserve">2.9.Работник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Работодателя. Особенности регулирования труда лиц, работающих по совместительству,  определяется гл. 44 Трудового кодекса Российской Федерации. 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2.10.Работодатель</w:t>
      </w:r>
      <w:r w:rsidR="00706936" w:rsidRPr="00706936">
        <w:rPr>
          <w:sz w:val="24"/>
          <w:szCs w:val="24"/>
        </w:rPr>
        <w:t xml:space="preserve"> </w:t>
      </w:r>
      <w:r w:rsidRPr="00706936">
        <w:rPr>
          <w:sz w:val="24"/>
          <w:szCs w:val="24"/>
        </w:rPr>
        <w:t>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 Перевод на другую работу без согласия работника допускается лишь в случаях, предусмотренных ст. 72-1 72-2  Трудового кодекса Российской Федерации.</w:t>
      </w:r>
    </w:p>
    <w:p w:rsidR="00AC00F2" w:rsidRPr="00706936" w:rsidRDefault="00AC00F2" w:rsidP="006A0306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2.11. Обязательными условиями для включения в трудовой договор являются:</w:t>
      </w:r>
    </w:p>
    <w:p w:rsidR="00AC00F2" w:rsidRPr="00706936" w:rsidRDefault="00AC00F2" w:rsidP="006A0306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место работы (с указанием структурного подразделения);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трудовая функция работа  по должности</w:t>
      </w:r>
      <w:r w:rsidRPr="007069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06936">
        <w:rPr>
          <w:rFonts w:ascii="Times New Roman" w:hAnsi="Times New Roman" w:cs="Times New Roman"/>
          <w:sz w:val="24"/>
          <w:szCs w:val="24"/>
        </w:rPr>
        <w:t xml:space="preserve">квалификационная категория </w:t>
      </w:r>
      <w:r w:rsidRPr="00706936">
        <w:rPr>
          <w:rFonts w:ascii="Times New Roman" w:hAnsi="Times New Roman" w:cs="Times New Roman"/>
          <w:iCs/>
          <w:sz w:val="24"/>
          <w:szCs w:val="24"/>
        </w:rPr>
        <w:t>(указать наличие квалификационной категории и дату ее присвоения в соответствии с аттестационным листом);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дата начала работы, а также срок его действия и обстоятельства (причины), послужившие основанием для заключения срочного трудового договора;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объем учебной н</w:t>
      </w:r>
      <w:r w:rsidR="00616494">
        <w:rPr>
          <w:rFonts w:ascii="Times New Roman" w:hAnsi="Times New Roman" w:cs="Times New Roman"/>
          <w:sz w:val="24"/>
          <w:szCs w:val="24"/>
        </w:rPr>
        <w:t>агрузки (для тренеров-педагогов и учебно-вспомогательного персонала</w:t>
      </w:r>
      <w:r w:rsidRPr="00706936">
        <w:rPr>
          <w:rFonts w:ascii="Times New Roman" w:hAnsi="Times New Roman" w:cs="Times New Roman"/>
          <w:sz w:val="24"/>
          <w:szCs w:val="24"/>
        </w:rPr>
        <w:t>);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характеристики условий труда, компенсации и льготы за работу с вредными и (или) опасными условиями труда;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режим труда и отдыха (в части, отличающейся от настоящих Правил);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условия оплаты труда (размер тарифной ставки или должностного оклада, доплаты, надбавки, иные выплаты);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виды и условия социального страхования, непосредственно связанные с трудовой деятельностью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 xml:space="preserve">Данные существенные условия трудового договора могут быть изменены только по соглашению сторон и в письменной форме. 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2.12.При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месяцев.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 xml:space="preserve"> Испытание не устанавливается </w:t>
      </w:r>
      <w:proofErr w:type="gramStart"/>
      <w:r w:rsidRPr="007069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06936">
        <w:rPr>
          <w:rFonts w:ascii="Times New Roman" w:hAnsi="Times New Roman" w:cs="Times New Roman"/>
          <w:sz w:val="24"/>
          <w:szCs w:val="24"/>
        </w:rPr>
        <w:t>: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беременных женщин и лицам, имеющих детей в возрасте до полутора лет;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lastRenderedPageBreak/>
        <w:t>- лиц, не достигших возраста 18 лет;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лиц,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AC00F2" w:rsidRPr="0070693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36">
        <w:rPr>
          <w:rFonts w:ascii="Times New Roman" w:hAnsi="Times New Roman" w:cs="Times New Roman"/>
          <w:sz w:val="24"/>
          <w:szCs w:val="24"/>
        </w:rPr>
        <w:t>- лиц, имеющих действующую квалификационную категорию.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2.13.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</w:t>
      </w:r>
      <w:r w:rsidRPr="00706936">
        <w:rPr>
          <w:sz w:val="24"/>
          <w:szCs w:val="24"/>
        </w:rPr>
        <w:softHyphen/>
        <w:t>шим испытание. Решение Работодателя работник имеет право обжаловать в суд.</w:t>
      </w:r>
    </w:p>
    <w:p w:rsidR="00AC00F2" w:rsidRPr="00706936" w:rsidRDefault="00AC00F2" w:rsidP="006A0306">
      <w:pPr>
        <w:ind w:firstLine="709"/>
        <w:jc w:val="both"/>
        <w:rPr>
          <w:sz w:val="24"/>
          <w:szCs w:val="24"/>
        </w:rPr>
      </w:pPr>
      <w:r w:rsidRPr="00706936">
        <w:rPr>
          <w:sz w:val="24"/>
          <w:szCs w:val="24"/>
        </w:rPr>
        <w:t>2.14.Каждому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2.15.Прекращение действия трудового договора может иметь место только по основаниям, предусмотренным ТК РФ.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Работник имеет право расторгнуть трудовой договор, заключенный, на неопределенный срок письменно предупредив об этом Работодателя за две недели.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</w:t>
      </w:r>
      <w:r w:rsidRPr="00906AB6">
        <w:rPr>
          <w:rFonts w:ascii="Times New Roman" w:hAnsi="Times New Roman" w:cs="Times New Roman"/>
          <w:iCs/>
          <w:sz w:val="24"/>
          <w:szCs w:val="24"/>
        </w:rPr>
        <w:t>(зачисление в образовательное учреждение, переезд на другое место жительства, выход на пенсию и т.п.)</w:t>
      </w:r>
      <w:r w:rsidRPr="00906AB6">
        <w:rPr>
          <w:rFonts w:ascii="Times New Roman" w:hAnsi="Times New Roman" w:cs="Times New Roman"/>
          <w:sz w:val="24"/>
          <w:szCs w:val="24"/>
        </w:rPr>
        <w:t>, а также в случаях установленного нарушения работодателем норм трудового права.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По истечении указанного срока об увольнении работник вправе прекратить работу, а Работодатель обязан выдать ему трудовую книжку и произвести с ним расчет.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По договоренности между работником и Работодателем трудовой договор, может быть, расторгнут в срок, о котором просит работник.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2.16. 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proofErr w:type="gramStart"/>
      <w:r w:rsidRPr="00906A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6AB6">
        <w:rPr>
          <w:rFonts w:ascii="Times New Roman" w:hAnsi="Times New Roman" w:cs="Times New Roman"/>
          <w:sz w:val="24"/>
          <w:szCs w:val="24"/>
        </w:rPr>
        <w:t xml:space="preserve"> трудового договора </w:t>
      </w:r>
      <w:r w:rsidRPr="00906AB6">
        <w:rPr>
          <w:rFonts w:ascii="Times New Roman" w:hAnsi="Times New Roman" w:cs="Times New Roman"/>
          <w:iCs/>
          <w:sz w:val="24"/>
          <w:szCs w:val="24"/>
        </w:rPr>
        <w:t>(перевод)</w:t>
      </w:r>
      <w:r w:rsidRPr="00906AB6">
        <w:rPr>
          <w:rFonts w:ascii="Times New Roman" w:hAnsi="Times New Roman" w:cs="Times New Roman"/>
          <w:sz w:val="24"/>
          <w:szCs w:val="24"/>
        </w:rPr>
        <w:t>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Трудовой договор, заключенный на определенный срок, может быть, расторгнут по инициативе работника, по соглашению сторон и иным основаниям, предусмотренным ТК РФ.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Прекращение трудового договора оформляется приказом. Днем увольнения считается последний день работы.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 xml:space="preserve">2.17.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 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2.18.При увольнении работник обязан возвратить переданные ему Работодателем     инструменты, документы и иные товарно-материальные ценности, а также документы, образовавшиеся при исполнении работником трудовых функций.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>2.19. Работодатель имеет право переводить работника на срок до 1 месяца в течение календарного года на работу, не обусловленную трудовым договором.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 xml:space="preserve"> Такой перевод допускается: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 xml:space="preserve">- для предотвращения катастрофы, производственной аварии или устранения последствий катастрофы, аварии или стихийного бедствия; 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>- для предотвращения несчастных случаев;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lastRenderedPageBreak/>
        <w:t>- для предотвращения простоя - временной приостановки работы по причинам экономического, технологического, технического или организационного характера;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>- для предотвращения уничтожения или порчи имущества.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 xml:space="preserve">   </w:t>
      </w:r>
      <w:proofErr w:type="gramStart"/>
      <w:r w:rsidRPr="00906AB6">
        <w:rPr>
          <w:sz w:val="24"/>
        </w:rPr>
        <w:t>Размер оплаты труда</w:t>
      </w:r>
      <w:proofErr w:type="gramEnd"/>
      <w:r w:rsidRPr="00906AB6">
        <w:rPr>
          <w:sz w:val="24"/>
        </w:rPr>
        <w:t xml:space="preserve"> при временном переводе не может быть ниже среднего заработка по работе, обусловленной трудовым договором.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 xml:space="preserve">  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</w:r>
    </w:p>
    <w:p w:rsidR="00AC00F2" w:rsidRPr="00906AB6" w:rsidRDefault="00AC00F2" w:rsidP="006A0306">
      <w:pPr>
        <w:pStyle w:val="20"/>
        <w:rPr>
          <w:sz w:val="24"/>
        </w:rPr>
      </w:pPr>
      <w:r w:rsidRPr="00906AB6">
        <w:rPr>
          <w:sz w:val="24"/>
        </w:rPr>
        <w:t xml:space="preserve">2.20. </w:t>
      </w:r>
      <w:proofErr w:type="gramStart"/>
      <w:r w:rsidRPr="00906AB6">
        <w:rPr>
          <w:sz w:val="24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  <w:proofErr w:type="gramEnd"/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2.21. Прекращение трудового договора по инициативе работодателя производится только по основаниям, предусмотренным Трудовым Кодексом РФ.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 xml:space="preserve">2.22. Увольнение членов профсоюза по инициативе работодателя в связи: 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 сокращением численности или штата  работников;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несоответствием работника занимаемой должности или выполняемой работе   вследствие недостаточной квалификации, подтвержденной результатами аттестации;</w:t>
      </w:r>
    </w:p>
    <w:p w:rsidR="00AC00F2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 неоднократным неисполнением работником без уважительных причин трудовых обязанностей, если он имеет дисциплинарное взыскание, производится с учетом мотивированно</w:t>
      </w:r>
      <w:r w:rsidR="00616494">
        <w:rPr>
          <w:rFonts w:ascii="Times New Roman" w:hAnsi="Times New Roman" w:cs="Times New Roman"/>
          <w:sz w:val="24"/>
          <w:szCs w:val="24"/>
        </w:rPr>
        <w:t>го мнения профсоюзного комитета;</w:t>
      </w:r>
    </w:p>
    <w:p w:rsidR="00616494" w:rsidRDefault="00616494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однократного грубого нарушения работником трудовых обязанностей (отсутствие на рабочем месте без уважительных причин на рабочем месте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рабочего дня (смены), а так же отсутствия на рабочем месте без уважительных причин более 4х часов подряд в течении рабочего дня);</w:t>
      </w:r>
    </w:p>
    <w:p w:rsidR="00616494" w:rsidRPr="00906AB6" w:rsidRDefault="00616494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появление работника на рабочем месте в состоянии алкогольного, наркотического или иного тактического опьянения.</w:t>
      </w:r>
    </w:p>
    <w:p w:rsidR="00AC00F2" w:rsidRPr="00906AB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2.23. В день прекращения трудового договора работодатель обязан выдать работнику трудовую книжку и произвести с ним расчет в соответствии со ст. 140 ТК РФ. По письменному  заявлению работника работодатель также обязан выдать ему заверенные надлежащим образом копии документов, связанные с работой.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2.24. Работодатель и Профсоюз пришли к соглашению: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создавать работникам образовательного учреждения  благоприятные условия для повышения квалификации и закрепления в коллективе;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при   рассмотрении   любых   вопросов   дисциплинарной   ответственности доказательство вины работников лежит на Работодателе, а любое отклонение от установленной процедуры и сроков вынесения дисциплинарного взыскания со стороны Работодателя и дает право работнику обратиться в Профсоюз;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обязуется  рассматривать   просьбы,  заявления  и   предложения работников. Ответ должен быть дан  в устной  или  по  просьбе работника в письменной форме.</w:t>
      </w:r>
    </w:p>
    <w:p w:rsidR="00AC00F2" w:rsidRPr="00AC00F2" w:rsidRDefault="00AC00F2" w:rsidP="006A0306">
      <w:pPr>
        <w:widowControl w:val="0"/>
        <w:ind w:firstLine="709"/>
        <w:jc w:val="both"/>
        <w:rPr>
          <w:color w:val="0000FF"/>
          <w:sz w:val="24"/>
          <w:szCs w:val="24"/>
        </w:rPr>
      </w:pPr>
    </w:p>
    <w:p w:rsidR="00AC00F2" w:rsidRPr="00AC00F2" w:rsidRDefault="00AC00F2" w:rsidP="006A0306">
      <w:pPr>
        <w:pStyle w:val="20"/>
        <w:rPr>
          <w:color w:val="0000FF"/>
          <w:sz w:val="24"/>
        </w:rPr>
      </w:pPr>
    </w:p>
    <w:p w:rsidR="00AC00F2" w:rsidRPr="00AC00F2" w:rsidRDefault="00AC00F2" w:rsidP="006A0306">
      <w:pPr>
        <w:pStyle w:val="20"/>
        <w:rPr>
          <w:color w:val="0000FF"/>
          <w:sz w:val="24"/>
        </w:rPr>
      </w:pPr>
      <w:r w:rsidRPr="00AC00F2">
        <w:rPr>
          <w:color w:val="0000FF"/>
          <w:sz w:val="24"/>
        </w:rPr>
        <w:t xml:space="preserve">  </w:t>
      </w:r>
    </w:p>
    <w:p w:rsidR="00AC00F2" w:rsidRPr="00906AB6" w:rsidRDefault="00AC00F2" w:rsidP="006A0306">
      <w:pPr>
        <w:jc w:val="center"/>
        <w:rPr>
          <w:b/>
        </w:rPr>
      </w:pPr>
      <w:r w:rsidRPr="00906AB6">
        <w:rPr>
          <w:b/>
        </w:rPr>
        <w:t>3. Основные права и обязанности работников</w:t>
      </w:r>
    </w:p>
    <w:p w:rsidR="00AC00F2" w:rsidRPr="00906AB6" w:rsidRDefault="00AC00F2" w:rsidP="006A0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 xml:space="preserve">3.1. Работник имеет право </w:t>
      </w:r>
      <w:proofErr w:type="gramStart"/>
      <w:r w:rsidRPr="00906A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6AB6">
        <w:rPr>
          <w:rFonts w:ascii="Times New Roman" w:hAnsi="Times New Roman" w:cs="Times New Roman"/>
          <w:sz w:val="24"/>
          <w:szCs w:val="24"/>
        </w:rPr>
        <w:t>: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lastRenderedPageBreak/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ТК РФ, иными федеральными законами и коллективным договором формах;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законами.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3.2.Работник обязан: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распорядка;</w:t>
      </w:r>
    </w:p>
    <w:p w:rsidR="00AC00F2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:rsidR="00616494" w:rsidRDefault="00616494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моральные и этические нормы поведения;</w:t>
      </w:r>
    </w:p>
    <w:p w:rsidR="00616494" w:rsidRPr="00906AB6" w:rsidRDefault="00616494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строгую субординацию в рабочем коллективе;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проходить обучение безопасным методам и приемам выполнения работ и оказанию первой помощи,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AC00F2" w:rsidRPr="00906AB6" w:rsidRDefault="00AC00F2" w:rsidP="006A0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AB6">
        <w:rPr>
          <w:rFonts w:ascii="Times New Roman" w:hAnsi="Times New Roman" w:cs="Times New Roman"/>
          <w:sz w:val="24"/>
          <w:szCs w:val="24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ТК РФ  и иными федеральными законами.</w:t>
      </w:r>
      <w:proofErr w:type="gramEnd"/>
    </w:p>
    <w:p w:rsidR="00AC00F2" w:rsidRPr="00AC00F2" w:rsidRDefault="00AC00F2" w:rsidP="006A0306">
      <w:pPr>
        <w:ind w:firstLine="709"/>
        <w:rPr>
          <w:b/>
          <w:color w:val="0000FF"/>
          <w:sz w:val="24"/>
          <w:szCs w:val="24"/>
        </w:rPr>
      </w:pPr>
    </w:p>
    <w:p w:rsidR="00AC00F2" w:rsidRPr="00906AB6" w:rsidRDefault="00AC00F2" w:rsidP="006A0306">
      <w:pPr>
        <w:ind w:firstLine="709"/>
        <w:jc w:val="center"/>
        <w:rPr>
          <w:b/>
          <w:sz w:val="24"/>
          <w:szCs w:val="24"/>
        </w:rPr>
      </w:pPr>
      <w:r w:rsidRPr="00906AB6">
        <w:rPr>
          <w:b/>
          <w:sz w:val="24"/>
          <w:szCs w:val="24"/>
        </w:rPr>
        <w:lastRenderedPageBreak/>
        <w:t>4. Основные права и обязанности администрации</w:t>
      </w:r>
    </w:p>
    <w:p w:rsidR="00AC00F2" w:rsidRPr="00906AB6" w:rsidRDefault="00AC00F2" w:rsidP="006A0306">
      <w:pPr>
        <w:ind w:firstLine="709"/>
        <w:rPr>
          <w:sz w:val="24"/>
          <w:szCs w:val="24"/>
        </w:rPr>
      </w:pPr>
    </w:p>
    <w:p w:rsidR="00AC00F2" w:rsidRPr="00906AB6" w:rsidRDefault="00AC00F2" w:rsidP="006A0306">
      <w:pPr>
        <w:ind w:firstLine="709"/>
        <w:jc w:val="both"/>
        <w:rPr>
          <w:b/>
          <w:sz w:val="24"/>
          <w:szCs w:val="24"/>
        </w:rPr>
      </w:pPr>
      <w:r w:rsidRPr="00906AB6">
        <w:rPr>
          <w:b/>
          <w:sz w:val="24"/>
          <w:szCs w:val="24"/>
        </w:rPr>
        <w:t>4.1. Работодатель имеет право: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заключать, изменять и расторгать трудовой договор с работником в порядке и на условиях, которые установлены законодательством РФ;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вести коллективные переговоры и заключать коллективные договоры;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поощрять работников за добросовестный эффективный труд;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привлекать работника к дисциплинарной и материальной ответственности в порядке, установленном законодательством РФ;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принимать локальные нормативные акты;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своевременно рассматривать критические замечания работников и сообщать им о принятых мерах;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повышать социальную защищенность через коллективный договор;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устанавливать  различные  системы  премирования, стимулирующие доплаты и надбавки с учетом мнения профсоюзного комитета.</w:t>
      </w:r>
    </w:p>
    <w:p w:rsidR="00AC00F2" w:rsidRPr="00906AB6" w:rsidRDefault="00AC00F2" w:rsidP="006A0306">
      <w:pPr>
        <w:ind w:firstLine="709"/>
        <w:jc w:val="both"/>
        <w:rPr>
          <w:b/>
          <w:sz w:val="24"/>
          <w:szCs w:val="24"/>
        </w:rPr>
      </w:pPr>
      <w:r w:rsidRPr="00906AB6">
        <w:rPr>
          <w:b/>
          <w:sz w:val="24"/>
          <w:szCs w:val="24"/>
        </w:rPr>
        <w:t>4.2. Работодатель обязан: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 предоставлять работникам работу, обусловленную трудовым договором;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 установленном ТК РФ;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906A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6AB6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AB6">
        <w:rPr>
          <w:rFonts w:ascii="Times New Roman" w:hAnsi="Times New Roman" w:cs="Times New Roman"/>
          <w:sz w:val="24"/>
          <w:szCs w:val="24"/>
        </w:rPr>
        <w:t>- своевременно выполнять предписания органов по труду,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lastRenderedPageBreak/>
        <w:t>-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-обеспечивать бытовые нужды работников, связанные с исполнением ими трудовых обязанностей;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AC00F2" w:rsidRPr="00906AB6" w:rsidRDefault="00AC00F2" w:rsidP="006A03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B6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осуществлять мероприятия по повышению эффективности и качества работы;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 xml:space="preserve">- обеспечивать строгое соблюдение дисциплины, постоянно осуществляя работу, направленную на ее укрепление, применять меры воздействия к нарушителям трудовой дисциплины, учитывая при этом мнение профсоюза; 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правильно организовывать труд работников на закрепленных за ними рабочих местах, обеспечивая их необходимыми принадлежностями и оргтехникой, создавая безопасные условия труда, соответствующие правилам по охране труда, технике безопасности, санитарным и гигиеническим нормам, противопожарным правилам;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 xml:space="preserve">- обеспечивать в соответствии с действующими нормами и положениями  работников  сертифицированной  специальной  одеждой, специальной обувью и другими средствами индивидуальной защиты, моющими, смазывающими и обезвреживающими средства, организовать надлежащий уход за этими средствами; 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проводить аттестацию рабочих мест по условиям труда;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 xml:space="preserve">- организовывать и постоянно осуществлять </w:t>
      </w:r>
      <w:proofErr w:type="gramStart"/>
      <w:r w:rsidRPr="00906AB6">
        <w:rPr>
          <w:sz w:val="24"/>
          <w:szCs w:val="24"/>
        </w:rPr>
        <w:t>контроль за</w:t>
      </w:r>
      <w:proofErr w:type="gramEnd"/>
      <w:r w:rsidRPr="00906AB6">
        <w:rPr>
          <w:sz w:val="24"/>
          <w:szCs w:val="24"/>
        </w:rPr>
        <w:t xml:space="preserve"> состоянием условий труда на рабочих местах, а также правильностью применения работниками средств индивидуальной и коллективной защиты;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не допускать работника к исполнению им трудовых обязанностей без прохождения обязательных, периодических осмотров, а также в случае медицинских противопоказаний;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принимать необходимые меры по профилактике производственного травматизма, профессиональных и других заболеваний работников;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в случаях, предусмотренных законодательством, своевременно предоставлять льготы и компенсации в связи с вредными условиями труда (сокращенный рабочий день, дополнительные отпуска, и др.);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обеспечивать защиту персональных данных работников;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постоянно  совершенствовать организацию оплаты труда,  повышать качество нормирования труда; обеспечивать материальную заинтересованность работников в результатах их личного труда, экономное и рациональное расходование фонда заработной платы, фонда материального поощрения и других поощрительных фондов; обеспечить правильное применение действующих условий оплаты и нормирования труда;</w:t>
      </w:r>
    </w:p>
    <w:p w:rsidR="00AC00F2" w:rsidRPr="00906AB6" w:rsidRDefault="00AC00F2" w:rsidP="006A0306">
      <w:pPr>
        <w:ind w:firstLine="709"/>
        <w:jc w:val="both"/>
        <w:rPr>
          <w:sz w:val="24"/>
          <w:szCs w:val="24"/>
        </w:rPr>
      </w:pPr>
      <w:r w:rsidRPr="00906AB6">
        <w:rPr>
          <w:sz w:val="24"/>
          <w:szCs w:val="24"/>
        </w:rPr>
        <w:t>- при выплате заработной платы в письменной форме извещать работника о составных частях заработной платы, причитающейся за соответствующий период работы;</w:t>
      </w:r>
    </w:p>
    <w:p w:rsidR="00906AB6" w:rsidRDefault="00906AB6" w:rsidP="006A0306">
      <w:pPr>
        <w:widowControl w:val="0"/>
        <w:ind w:firstLine="709"/>
        <w:jc w:val="both"/>
        <w:rPr>
          <w:b/>
          <w:color w:val="0000FF"/>
          <w:szCs w:val="28"/>
        </w:rPr>
      </w:pPr>
    </w:p>
    <w:p w:rsidR="00AC00F2" w:rsidRPr="00060B76" w:rsidRDefault="00AC00F2" w:rsidP="006A0306">
      <w:pPr>
        <w:widowControl w:val="0"/>
        <w:ind w:firstLine="709"/>
        <w:jc w:val="both"/>
        <w:rPr>
          <w:b/>
          <w:color w:val="000000"/>
          <w:szCs w:val="28"/>
        </w:rPr>
      </w:pPr>
      <w:r w:rsidRPr="00060B76">
        <w:rPr>
          <w:b/>
          <w:color w:val="000000"/>
          <w:szCs w:val="28"/>
        </w:rPr>
        <w:t>5. Рабочее время и время отдыха</w:t>
      </w:r>
    </w:p>
    <w:p w:rsidR="00AC00F2" w:rsidRPr="00060B76" w:rsidRDefault="00AC00F2" w:rsidP="006A0306">
      <w:pPr>
        <w:widowControl w:val="0"/>
        <w:ind w:firstLine="709"/>
        <w:jc w:val="both"/>
        <w:rPr>
          <w:b/>
          <w:color w:val="000000"/>
          <w:szCs w:val="28"/>
        </w:rPr>
      </w:pPr>
    </w:p>
    <w:p w:rsidR="00AC00F2" w:rsidRPr="00060B76" w:rsidRDefault="00AC00F2" w:rsidP="006A0306">
      <w:pPr>
        <w:ind w:firstLine="709"/>
        <w:jc w:val="both"/>
        <w:rPr>
          <w:color w:val="000000"/>
        </w:rPr>
      </w:pPr>
      <w:r w:rsidRPr="00060B76">
        <w:rPr>
          <w:color w:val="000000"/>
        </w:rPr>
        <w:t xml:space="preserve">5.1.В соответствии с действующим законодательством РФ для работников  </w:t>
      </w:r>
      <w:r w:rsidRPr="00060B76">
        <w:rPr>
          <w:b/>
          <w:bCs/>
          <w:color w:val="000000"/>
          <w:sz w:val="24"/>
          <w:szCs w:val="24"/>
        </w:rPr>
        <w:t>обще</w:t>
      </w:r>
      <w:r w:rsidRPr="00060B76">
        <w:rPr>
          <w:color w:val="000000"/>
          <w:sz w:val="24"/>
          <w:szCs w:val="24"/>
        </w:rPr>
        <w:t xml:space="preserve">образовательного учреждения  </w:t>
      </w:r>
      <w:r w:rsidRPr="00060B76">
        <w:rPr>
          <w:color w:val="000000"/>
        </w:rPr>
        <w:t xml:space="preserve"> установлена шестидневная рабочая неделя с одним выходными днями - суббота, воскресенье, при этом устанавливается продолжительность рабочего времени - 8 часов (40 часов в неделю). </w:t>
      </w:r>
    </w:p>
    <w:p w:rsidR="00AC00F2" w:rsidRPr="00060B76" w:rsidRDefault="00AC00F2" w:rsidP="006A0306">
      <w:pPr>
        <w:ind w:firstLine="709"/>
        <w:jc w:val="both"/>
        <w:rPr>
          <w:color w:val="000000"/>
        </w:rPr>
      </w:pPr>
      <w:r w:rsidRPr="00060B76">
        <w:rPr>
          <w:color w:val="000000"/>
        </w:rPr>
        <w:t>Продолжительность ежедневной работы (смены) определяется графиками сменности.</w:t>
      </w:r>
    </w:p>
    <w:p w:rsidR="00AC00F2" w:rsidRPr="00060B76" w:rsidRDefault="00AC00F2" w:rsidP="006A0306">
      <w:pPr>
        <w:ind w:firstLine="709"/>
        <w:jc w:val="both"/>
        <w:rPr>
          <w:color w:val="000000"/>
        </w:rPr>
      </w:pPr>
      <w:r w:rsidRPr="00060B76">
        <w:rPr>
          <w:color w:val="000000"/>
        </w:rPr>
        <w:lastRenderedPageBreak/>
        <w:t>Для отдыха и питания предоставляется перерыв 30 минут.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5.2.Время ежедневн</w:t>
      </w:r>
      <w:r w:rsidR="00906AB6" w:rsidRPr="00060B76">
        <w:rPr>
          <w:rFonts w:ascii="Times New Roman" w:hAnsi="Times New Roman" w:cs="Times New Roman"/>
          <w:color w:val="000000"/>
          <w:sz w:val="26"/>
          <w:szCs w:val="26"/>
        </w:rPr>
        <w:t>ого начала работы учреждения - 7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 часов 30 минут, время оконча</w:t>
      </w:r>
      <w:r w:rsidR="00906AB6" w:rsidRPr="00060B76">
        <w:rPr>
          <w:rFonts w:ascii="Times New Roman" w:hAnsi="Times New Roman" w:cs="Times New Roman"/>
          <w:color w:val="000000"/>
          <w:sz w:val="26"/>
          <w:szCs w:val="26"/>
        </w:rPr>
        <w:t>ния работы учреждения - 20</w:t>
      </w:r>
      <w:r w:rsidR="00616494">
        <w:rPr>
          <w:rFonts w:ascii="Times New Roman" w:hAnsi="Times New Roman" w:cs="Times New Roman"/>
          <w:color w:val="000000"/>
          <w:sz w:val="26"/>
          <w:szCs w:val="26"/>
        </w:rPr>
        <w:t xml:space="preserve"> часов 3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>0 минут.</w:t>
      </w:r>
    </w:p>
    <w:p w:rsidR="00AC00F2" w:rsidRPr="00060B76" w:rsidRDefault="00AC00F2" w:rsidP="006A0306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5.3.Учебный год в учреждении начинается 1 сентября.  Продолжительность учебного года </w:t>
      </w:r>
      <w:r w:rsidR="005F2FE5" w:rsidRPr="00060B76">
        <w:rPr>
          <w:rFonts w:ascii="Times New Roman" w:hAnsi="Times New Roman" w:cs="Times New Roman"/>
          <w:color w:val="000000"/>
          <w:sz w:val="26"/>
          <w:szCs w:val="26"/>
        </w:rPr>
        <w:t>составляет 46 недель.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5.4.Продолжительность каникул в течение учебного года составл</w:t>
      </w:r>
      <w:r w:rsidR="005F2FE5"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яет 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 летом - </w:t>
      </w:r>
      <w:r w:rsidRPr="00060B76">
        <w:rPr>
          <w:rFonts w:ascii="Times New Roman" w:hAnsi="Times New Roman" w:cs="Times New Roman"/>
          <w:iCs/>
          <w:color w:val="000000"/>
          <w:sz w:val="26"/>
          <w:szCs w:val="26"/>
        </w:rPr>
        <w:t>не менее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 8 недель. 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5.5.Рабочее время работников определяется настоящими Прави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softHyphen/>
        <w:t>лами, учебным расписанием, графиком сменнос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softHyphen/>
        <w:t>ти утверждаемыми работодателем по согласованию с профсоюзным комитетом учреждения, условиями трудового договора.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5.6. Перерывы для отдыха и питания педагогических работников устанавливаются во время отдыха и питания  обучающихся, в том числе  в течение перерывов между занятиями </w:t>
      </w:r>
      <w:r w:rsidR="005F2FE5"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групп 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(перемен). 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Время для отдыха и питания для других работников устанавливается: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с 12.00 до 12.30;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с 13.20 до 14.00;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</w:rPr>
      </w:pPr>
      <w:r w:rsidRPr="00060B76">
        <w:rPr>
          <w:color w:val="000000"/>
        </w:rPr>
        <w:t>5.7.Для воспитателей учреждения ус</w:t>
      </w:r>
      <w:r w:rsidRPr="00060B76">
        <w:rPr>
          <w:color w:val="000000"/>
        </w:rPr>
        <w:softHyphen/>
        <w:t>тановлена сокращенная продолжительность рабочего времени - не бо</w:t>
      </w:r>
      <w:r w:rsidRPr="00060B76">
        <w:rPr>
          <w:color w:val="000000"/>
        </w:rPr>
        <w:softHyphen/>
        <w:t xml:space="preserve">лее 36 часов в неделю за ставку заработной платы. 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 5.8.Для руководящих работников, работников из числа административно-хозяйственного, учебно-вспомогательного и обслуживающего персонала учреждения  ус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softHyphen/>
        <w:t>тановлена нормальная продолжительность рабочего времени 40 часов в неделю.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</w:rPr>
      </w:pPr>
      <w:r w:rsidRPr="00060B76">
        <w:rPr>
          <w:color w:val="000000"/>
        </w:rPr>
        <w:t>5.9.Для педагогических работников учреждения ус</w:t>
      </w:r>
      <w:r w:rsidRPr="00060B76">
        <w:rPr>
          <w:color w:val="000000"/>
        </w:rPr>
        <w:softHyphen/>
        <w:t>тановлена сокращенная продолжительность рабочего времени - не бо</w:t>
      </w:r>
      <w:r w:rsidRPr="00060B76">
        <w:rPr>
          <w:color w:val="000000"/>
        </w:rPr>
        <w:softHyphen/>
        <w:t xml:space="preserve">лее 36 часов в неделю за ставку заработной платы. 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5.10.В соответствии с ТК РФ работа не производится в следующие праздничные дни: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- 1, 2, 3, 4 и 5 января - Новогодние каникулы;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- 7 января - Рождество Христово;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- 23 февраля - день защитника Отечества;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- 8 марта - Международный женский день;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- 1 мая - Праздник Весны и Труда;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- 9 мая - День Победы;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- 12 июня - День России;</w:t>
      </w:r>
    </w:p>
    <w:p w:rsidR="00AC00F2" w:rsidRPr="00060B76" w:rsidRDefault="00AC00F2" w:rsidP="006A0306">
      <w:pPr>
        <w:widowControl w:val="0"/>
        <w:ind w:firstLine="709"/>
        <w:jc w:val="both"/>
        <w:rPr>
          <w:color w:val="000000"/>
        </w:rPr>
      </w:pPr>
      <w:r w:rsidRPr="00060B76">
        <w:rPr>
          <w:color w:val="000000"/>
        </w:rPr>
        <w:t>- 4 ноября - День народного единства.</w:t>
      </w:r>
    </w:p>
    <w:p w:rsidR="00AC00F2" w:rsidRPr="00060B76" w:rsidRDefault="00AC00F2" w:rsidP="006A0306">
      <w:pPr>
        <w:widowControl w:val="0"/>
        <w:tabs>
          <w:tab w:val="left" w:pos="720"/>
        </w:tabs>
        <w:ind w:firstLine="709"/>
        <w:jc w:val="both"/>
        <w:rPr>
          <w:color w:val="000000"/>
        </w:rPr>
      </w:pPr>
      <w:proofErr w:type="gramStart"/>
      <w:r w:rsidRPr="00060B76">
        <w:rPr>
          <w:color w:val="000000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AC00F2" w:rsidRPr="00060B76" w:rsidRDefault="00AC00F2" w:rsidP="006A0306">
      <w:pPr>
        <w:ind w:firstLine="709"/>
        <w:rPr>
          <w:color w:val="000000"/>
        </w:rPr>
      </w:pPr>
      <w:r w:rsidRPr="00060B76">
        <w:rPr>
          <w:color w:val="000000"/>
        </w:rPr>
        <w:t>Накануне праздничных нерабочих дней продолжительность работы сокращается как при пятидневной, так и при шестидневной рабочей неделе на один час - для всех работников.</w:t>
      </w:r>
    </w:p>
    <w:p w:rsidR="00AC00F2" w:rsidRPr="00060B76" w:rsidRDefault="00AC00F2" w:rsidP="006A0306">
      <w:pPr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060B76">
        <w:rPr>
          <w:color w:val="000000"/>
          <w:spacing w:val="2"/>
        </w:rPr>
        <w:t xml:space="preserve"> Это правило применяется и в случаях переноса в установленном порядке предпраздничного дня на другой день недели с целью суммирования дней отдыха, </w:t>
      </w:r>
      <w:r w:rsidRPr="00060B76">
        <w:rPr>
          <w:color w:val="000000"/>
          <w:spacing w:val="1"/>
        </w:rPr>
        <w:t>и в отношении лиц, работающих по режиму сокращенного рабочего времени.</w:t>
      </w:r>
    </w:p>
    <w:p w:rsidR="00AC00F2" w:rsidRPr="00060B76" w:rsidRDefault="005F2FE5" w:rsidP="005F2FE5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5.11. Работа в</w:t>
      </w:r>
      <w:r w:rsidR="00AC00F2" w:rsidRPr="00060B76">
        <w:rPr>
          <w:color w:val="000000"/>
          <w:sz w:val="26"/>
          <w:szCs w:val="26"/>
        </w:rPr>
        <w:t xml:space="preserve"> нерабочие праздничные дни запрещена. Привлечение работников </w:t>
      </w:r>
      <w:r w:rsidRPr="00060B76">
        <w:rPr>
          <w:color w:val="000000"/>
          <w:sz w:val="26"/>
          <w:szCs w:val="26"/>
        </w:rPr>
        <w:t xml:space="preserve">учреждения к работе в </w:t>
      </w:r>
      <w:r w:rsidR="00AC00F2" w:rsidRPr="00060B76">
        <w:rPr>
          <w:color w:val="000000"/>
          <w:sz w:val="26"/>
          <w:szCs w:val="26"/>
        </w:rPr>
        <w:t xml:space="preserve"> нерабочие праздничные дни, а также к дежурству, допускается только в случаях, предусмотренных законодательством, с </w:t>
      </w:r>
      <w:r w:rsidR="00AC00F2" w:rsidRPr="00060B76">
        <w:rPr>
          <w:color w:val="000000"/>
          <w:sz w:val="26"/>
          <w:szCs w:val="26"/>
        </w:rPr>
        <w:lastRenderedPageBreak/>
        <w:t>их письменного согласия по пись</w:t>
      </w:r>
      <w:r w:rsidR="00AC00F2" w:rsidRPr="00060B76">
        <w:rPr>
          <w:color w:val="000000"/>
          <w:sz w:val="26"/>
          <w:szCs w:val="26"/>
        </w:rPr>
        <w:softHyphen/>
        <w:t>менному распоряжению работодателя</w:t>
      </w:r>
      <w:r w:rsidR="00AC00F2" w:rsidRPr="00060B76">
        <w:rPr>
          <w:color w:val="000000"/>
          <w:spacing w:val="2"/>
          <w:sz w:val="26"/>
          <w:szCs w:val="26"/>
        </w:rPr>
        <w:t xml:space="preserve"> по согласованию с Профсоюзом</w:t>
      </w:r>
    </w:p>
    <w:p w:rsidR="00AC00F2" w:rsidRPr="00060B76" w:rsidRDefault="00AC00F2" w:rsidP="006A0306">
      <w:pPr>
        <w:pStyle w:val="3"/>
        <w:ind w:firstLine="709"/>
        <w:rPr>
          <w:rFonts w:eastAsia="MS Mincho"/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5.12.</w:t>
      </w:r>
      <w:r w:rsidRPr="00060B76">
        <w:rPr>
          <w:rFonts w:eastAsia="MS Mincho"/>
          <w:color w:val="000000"/>
          <w:sz w:val="26"/>
          <w:szCs w:val="26"/>
        </w:rPr>
        <w:t>Учебная нагруз</w:t>
      </w:r>
      <w:r w:rsidR="005F2FE5" w:rsidRPr="00060B76">
        <w:rPr>
          <w:rFonts w:eastAsia="MS Mincho"/>
          <w:color w:val="000000"/>
          <w:sz w:val="26"/>
          <w:szCs w:val="26"/>
        </w:rPr>
        <w:t>ка на</w:t>
      </w:r>
      <w:r w:rsidRPr="00060B76">
        <w:rPr>
          <w:rFonts w:eastAsia="MS Mincho"/>
          <w:color w:val="000000"/>
          <w:sz w:val="26"/>
          <w:szCs w:val="26"/>
        </w:rPr>
        <w:t xml:space="preserve"> нерабочие праздничные дни не планируется.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5.13. Объем учебной нагрузки педагогическим работникам устанавливается работодателем исходя из количества часов по учебному плану, програм</w:t>
      </w:r>
      <w:r w:rsidRPr="00060B76">
        <w:rPr>
          <w:color w:val="000000"/>
          <w:sz w:val="26"/>
          <w:szCs w:val="26"/>
        </w:rPr>
        <w:softHyphen/>
        <w:t>мам, обеспеченности кадрами, других конкретных условий в данном учреждении по согласованию с профсоюзным комитетом учреждения. Верхний  предел учебной нагрузки не установлен.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5.14.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Учебная нагруз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ка на новый учебный год тренеров-преподавателей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и других работников, ведущих преподавательскую работу помимо основной работы,  устанавливается руководителем учреждения с учетом мнения (по  согласованию) профкома до окончания учебного года и ухода работников в отпуск.</w:t>
      </w:r>
    </w:p>
    <w:p w:rsidR="00AC00F2" w:rsidRPr="00060B76" w:rsidRDefault="00AC00F2" w:rsidP="006A0306">
      <w:pPr>
        <w:pStyle w:val="20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Руководитель учреждени</w:t>
      </w:r>
      <w:r w:rsidR="005F2FE5" w:rsidRPr="00060B76">
        <w:rPr>
          <w:color w:val="000000"/>
          <w:sz w:val="26"/>
          <w:szCs w:val="26"/>
        </w:rPr>
        <w:t>я обязан ознакомить тренеров-преподавателей</w:t>
      </w:r>
      <w:r w:rsidRPr="00060B76">
        <w:rPr>
          <w:color w:val="000000"/>
          <w:sz w:val="26"/>
          <w:szCs w:val="26"/>
        </w:rPr>
        <w:t xml:space="preserve"> с их учебной нагрузкой на новый учебный год до ухода в очередной отпуск.</w:t>
      </w:r>
    </w:p>
    <w:p w:rsidR="00AC00F2" w:rsidRPr="00060B76" w:rsidRDefault="00AC00F2" w:rsidP="006A0306">
      <w:pPr>
        <w:pStyle w:val="a5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5.15.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При установлении тренерам-преподавателям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, для которых данное учреждение является местом основной работы,  учебной нагрузки  на  новый   учебный год, как правило, сохраняется ее объем и преемственность 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преподавания предметов в группах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.  Объем учебной нагрузки, у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становленный тренерам-преподавателям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в начале учебного года,  не может быть уменьшен  по инициативе администрации в текущем учебном году,  а также при установлении ее на следующий учебный год,  за исключением случаев  уменьшения количества часов по учебным планам и программам, сокра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щения количества групп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AC00F2" w:rsidRPr="00060B76" w:rsidRDefault="00AC00F2" w:rsidP="006A030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5.16.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В зависимости от количества часов,  предусмотренных учебным  план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ом,  учебная  нагрузка  тренеров-преподавателей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 может быть разной в первом и втором учебных полугодиях</w:t>
      </w:r>
      <w:r w:rsidRPr="00060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C00F2" w:rsidRPr="00060B76" w:rsidRDefault="00AC00F2" w:rsidP="006A0306">
      <w:pPr>
        <w:pStyle w:val="a5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5.17.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Объем учебной  нагрузки тренеров-преподавателей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AC00F2" w:rsidRPr="00060B76" w:rsidRDefault="00AC00F2" w:rsidP="006A0306">
      <w:pPr>
        <w:pStyle w:val="a5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060B76">
        <w:rPr>
          <w:rFonts w:ascii="Times New Roman" w:hAnsi="Times New Roman" w:cs="Times New Roman"/>
          <w:color w:val="000000"/>
          <w:sz w:val="26"/>
          <w:szCs w:val="26"/>
        </w:rPr>
        <w:t>5.18.</w:t>
      </w:r>
      <w:r w:rsidR="005F2FE5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Учебная нагрузка тренерам-преподавателям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,  находящимся в отпуске по уходу за ребенком до исполнения им возраста трех лет,  устанавливается  на  общих основаниях и передается на этот период </w:t>
      </w:r>
      <w:r w:rsidR="00484152"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для выполнения другими тренерами-преподавателями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AC00F2" w:rsidRPr="00060B76" w:rsidRDefault="00AC00F2" w:rsidP="006A0306">
      <w:pPr>
        <w:pStyle w:val="21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5.19.Уменьшение или уве</w:t>
      </w:r>
      <w:r w:rsidR="00484152" w:rsidRPr="00060B76">
        <w:rPr>
          <w:rFonts w:ascii="Times New Roman" w:hAnsi="Times New Roman"/>
          <w:color w:val="000000"/>
          <w:sz w:val="26"/>
          <w:szCs w:val="26"/>
        </w:rPr>
        <w:t>личение учебной нагрузки тренеру-преподавателю</w:t>
      </w:r>
      <w:r w:rsidRPr="00060B76">
        <w:rPr>
          <w:rFonts w:ascii="Times New Roman" w:hAnsi="Times New Roman"/>
          <w:color w:val="000000"/>
          <w:sz w:val="26"/>
          <w:szCs w:val="26"/>
        </w:rPr>
        <w:t xml:space="preserve"> в тече</w:t>
      </w:r>
      <w:r w:rsidRPr="00060B76">
        <w:rPr>
          <w:rFonts w:ascii="Times New Roman" w:hAnsi="Times New Roman"/>
          <w:color w:val="000000"/>
          <w:sz w:val="26"/>
          <w:szCs w:val="26"/>
        </w:rPr>
        <w:softHyphen/>
        <w:t>ние учебного года по сравнению с учебной нагрузкой, оговоренной в тру</w:t>
      </w:r>
      <w:r w:rsidRPr="00060B76">
        <w:rPr>
          <w:rFonts w:ascii="Times New Roman" w:hAnsi="Times New Roman"/>
          <w:color w:val="000000"/>
          <w:sz w:val="26"/>
          <w:szCs w:val="26"/>
        </w:rPr>
        <w:softHyphen/>
        <w:t>довом договоре  или приказе руководителя учреждения, возможны только:</w:t>
      </w:r>
    </w:p>
    <w:p w:rsidR="00AC00F2" w:rsidRPr="00060B76" w:rsidRDefault="00AC00F2" w:rsidP="006A0306">
      <w:pPr>
        <w:ind w:firstLine="709"/>
        <w:jc w:val="both"/>
        <w:rPr>
          <w:color w:val="000000"/>
        </w:rPr>
      </w:pPr>
      <w:r w:rsidRPr="00060B76">
        <w:rPr>
          <w:color w:val="000000"/>
        </w:rPr>
        <w:t>а) по взаимному согласию сторон;</w:t>
      </w:r>
    </w:p>
    <w:p w:rsidR="00AC00F2" w:rsidRPr="00060B76" w:rsidRDefault="00AC00F2" w:rsidP="006A0306">
      <w:pPr>
        <w:ind w:firstLine="709"/>
        <w:jc w:val="both"/>
        <w:rPr>
          <w:color w:val="000000"/>
        </w:rPr>
      </w:pPr>
      <w:r w:rsidRPr="00060B76">
        <w:rPr>
          <w:color w:val="000000"/>
        </w:rPr>
        <w:t>б) по инициативе работодателя в случаях уменьшения количества ча</w:t>
      </w:r>
      <w:r w:rsidRPr="00060B76">
        <w:rPr>
          <w:color w:val="000000"/>
        </w:rPr>
        <w:softHyphen/>
        <w:t>сов по учебным планам и программам,</w:t>
      </w:r>
      <w:r w:rsidR="00484152" w:rsidRPr="00060B76">
        <w:rPr>
          <w:color w:val="000000"/>
        </w:rPr>
        <w:t xml:space="preserve"> сокращения количества групп</w:t>
      </w:r>
      <w:r w:rsidRPr="00060B76">
        <w:rPr>
          <w:color w:val="000000"/>
        </w:rPr>
        <w:t>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AC00F2" w:rsidRPr="00060B76" w:rsidRDefault="00AC00F2" w:rsidP="006A0306">
      <w:pPr>
        <w:pStyle w:val="a5"/>
        <w:ind w:firstLine="709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proofErr w:type="gramStart"/>
      <w:r w:rsidRPr="00060B76">
        <w:rPr>
          <w:rFonts w:ascii="Times New Roman" w:hAnsi="Times New Roman" w:cs="Times New Roman"/>
          <w:color w:val="000000"/>
          <w:sz w:val="26"/>
          <w:szCs w:val="26"/>
        </w:rPr>
        <w:t>5.20.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преподавательской  работой в объеме не менее чем на</w:t>
      </w:r>
      <w:proofErr w:type="gramEnd"/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1 ставку заработной платы (за исключением случаев, когда учебная нагрузка в </w:t>
      </w:r>
      <w:r w:rsidRPr="00060B76">
        <w:rPr>
          <w:rFonts w:ascii="Times New Roman" w:eastAsia="MS Mincho" w:hAnsi="Times New Roman" w:cs="Times New Roman"/>
          <w:color w:val="000000"/>
          <w:sz w:val="26"/>
          <w:szCs w:val="26"/>
        </w:rPr>
        <w:lastRenderedPageBreak/>
        <w:t>объеме менее чем на 1 ставку заработной платы, установлена в соответствии с трудовым  договором).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 xml:space="preserve"> 5.21.Составление расписания уроков осуществляется с учетом действующих санитарных правил и норм, обеспечения педагогической целесообразности, а также рационального исполь</w:t>
      </w:r>
      <w:r w:rsidR="00484152" w:rsidRPr="00060B76">
        <w:rPr>
          <w:color w:val="000000"/>
          <w:sz w:val="26"/>
          <w:szCs w:val="26"/>
        </w:rPr>
        <w:t>зования рабочего времени тренера-преподавателя</w:t>
      </w:r>
      <w:r w:rsidRPr="00060B76">
        <w:rPr>
          <w:color w:val="000000"/>
          <w:sz w:val="26"/>
          <w:szCs w:val="26"/>
        </w:rPr>
        <w:t xml:space="preserve">. 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 xml:space="preserve"> 5.22.Часы, свободные от проведения занятий, участия во внеурочных мероприятиях, предусмотренных планом учреждения (за</w:t>
      </w:r>
      <w:r w:rsidRPr="00060B76">
        <w:rPr>
          <w:color w:val="000000"/>
          <w:sz w:val="26"/>
          <w:szCs w:val="26"/>
        </w:rPr>
        <w:softHyphen/>
        <w:t>седания педагогического совета, родительские собрания и т.п.), учитель вправе использовать по своему усмотрению.</w:t>
      </w:r>
    </w:p>
    <w:p w:rsidR="00AC00F2" w:rsidRPr="00060B76" w:rsidRDefault="0048415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5.23. тренерам-преподавателям</w:t>
      </w:r>
      <w:r w:rsidR="00AC00F2" w:rsidRPr="00060B76">
        <w:rPr>
          <w:color w:val="000000"/>
          <w:sz w:val="26"/>
          <w:szCs w:val="26"/>
        </w:rPr>
        <w:t>, по возможности, предусматривается один свободный день в неделю для методической работы и по</w:t>
      </w:r>
      <w:r w:rsidR="00AC00F2" w:rsidRPr="00060B76">
        <w:rPr>
          <w:color w:val="000000"/>
          <w:sz w:val="26"/>
          <w:szCs w:val="26"/>
        </w:rPr>
        <w:softHyphen/>
        <w:t>вышения квалификации.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5.24.Составление расписания уроков осуществляется с учетом действующих санитарных правил и норм, обеспечения педагогической целесообразности, а также рационального использова</w:t>
      </w:r>
      <w:r w:rsidR="00484152" w:rsidRPr="00060B76">
        <w:rPr>
          <w:color w:val="000000"/>
          <w:sz w:val="26"/>
          <w:szCs w:val="26"/>
        </w:rPr>
        <w:t>ния рабочего времени тренера-преподавателя</w:t>
      </w:r>
      <w:r w:rsidRPr="00060B76">
        <w:rPr>
          <w:color w:val="000000"/>
          <w:sz w:val="26"/>
          <w:szCs w:val="26"/>
        </w:rPr>
        <w:t xml:space="preserve">. </w:t>
      </w:r>
    </w:p>
    <w:p w:rsidR="00AC00F2" w:rsidRPr="00060B76" w:rsidRDefault="00AC00F2" w:rsidP="006A0306">
      <w:pPr>
        <w:pStyle w:val="21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5.25.Привлечение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AC00F2" w:rsidRPr="00060B76" w:rsidRDefault="00AC00F2" w:rsidP="006A0306">
      <w:pPr>
        <w:pStyle w:val="21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5.26.Очередность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</w:t>
      </w:r>
      <w:r w:rsidRPr="00060B76">
        <w:rPr>
          <w:rFonts w:ascii="Times New Roman" w:hAnsi="Times New Roman"/>
          <w:color w:val="000000"/>
          <w:sz w:val="26"/>
          <w:szCs w:val="26"/>
        </w:rPr>
        <w:softHyphen/>
        <w:t>ванию) профкома не позднее, чем за две недели до наступления календарного года.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</w:rPr>
      </w:pPr>
      <w:r w:rsidRPr="00060B76">
        <w:rPr>
          <w:color w:val="000000"/>
        </w:rPr>
        <w:t>О времени начала отпуска работник должен быть извещен не позднее, чем за две недели до его начала.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</w:rPr>
      </w:pPr>
      <w:r w:rsidRPr="00060B76">
        <w:rPr>
          <w:color w:val="000000"/>
        </w:rPr>
        <w:t xml:space="preserve"> 5.27.Продление, перенесение, разделение и отзыв из отпуска производится с согласия работника в случаях, предусмотренных  законодательством.</w:t>
      </w:r>
    </w:p>
    <w:p w:rsidR="00AC00F2" w:rsidRPr="00060B76" w:rsidRDefault="00AC00F2" w:rsidP="006A0306">
      <w:pPr>
        <w:pStyle w:val="21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При наличии финансовых возможностей, а также возможности обеспечения работой работодатель имеет право по просьбе работника часть его отпуска, превышающую 28 календарных дней, заменить денежной компенсацией в соответствующем размере.</w:t>
      </w:r>
    </w:p>
    <w:p w:rsidR="00AC00F2" w:rsidRPr="00060B76" w:rsidRDefault="00AC00F2" w:rsidP="006A0306">
      <w:pPr>
        <w:pStyle w:val="21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 xml:space="preserve">5.28.Работникам с ненормированным рабочим днем предоставляется ежегодный дополнительный оплачиваемый отпуск в соответствии с </w:t>
      </w:r>
      <w:r w:rsidRPr="00060B76">
        <w:rPr>
          <w:rFonts w:ascii="Times New Roman" w:hAnsi="Times New Roman"/>
          <w:iCs/>
          <w:color w:val="000000"/>
          <w:sz w:val="26"/>
          <w:szCs w:val="26"/>
        </w:rPr>
        <w:t>Приложением          № 5.</w:t>
      </w:r>
    </w:p>
    <w:p w:rsidR="00AC00F2" w:rsidRPr="00060B76" w:rsidRDefault="00AC00F2" w:rsidP="006A0306">
      <w:pPr>
        <w:pStyle w:val="21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5.29.Педагогические работники не реже чем через каждые 10 лет непрерывной преподавательской работы получают право на длительный отпуск сроком до одного года.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 xml:space="preserve">Порядок и условия предоставления длительного отпуска установлены в </w:t>
      </w:r>
      <w:r w:rsidRPr="00060B76">
        <w:rPr>
          <w:iCs/>
          <w:color w:val="000000"/>
          <w:sz w:val="26"/>
          <w:szCs w:val="26"/>
        </w:rPr>
        <w:t>Приложении №7.</w:t>
      </w:r>
    </w:p>
    <w:p w:rsidR="00AC00F2" w:rsidRPr="00060B76" w:rsidRDefault="00AC00F2" w:rsidP="006A0306">
      <w:pPr>
        <w:widowControl w:val="0"/>
        <w:tabs>
          <w:tab w:val="left" w:pos="720"/>
        </w:tabs>
        <w:ind w:firstLine="709"/>
        <w:jc w:val="both"/>
        <w:rPr>
          <w:color w:val="000000"/>
        </w:rPr>
      </w:pPr>
      <w:r w:rsidRPr="00060B76">
        <w:rPr>
          <w:color w:val="000000"/>
        </w:rPr>
        <w:t>5.30.Работник обязан поставить в известность администрацию в устной или другой форме об отсутствии его на работе.</w:t>
      </w:r>
    </w:p>
    <w:p w:rsidR="00AC00F2" w:rsidRPr="00060B76" w:rsidRDefault="00AC00F2" w:rsidP="006A0306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0B76">
        <w:rPr>
          <w:rFonts w:ascii="Times New Roman" w:hAnsi="Times New Roman"/>
          <w:color w:val="000000"/>
          <w:sz w:val="26"/>
          <w:szCs w:val="26"/>
        </w:rPr>
        <w:t>5.31.Работодатель обязан организовать учет времени, фактически отработанного каждым работником.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5.32.Время осенних, зимних и весенних каникул, а также время лет</w:t>
      </w:r>
      <w:r w:rsidRPr="00060B76">
        <w:rPr>
          <w:color w:val="000000"/>
          <w:sz w:val="26"/>
          <w:szCs w:val="26"/>
        </w:rPr>
        <w:softHyphen/>
        <w:t>них каникул, не совпадающее с очередным отпуском, является рабочим временем педагогических и других работников учрежде</w:t>
      </w:r>
      <w:r w:rsidRPr="00060B76">
        <w:rPr>
          <w:color w:val="000000"/>
          <w:sz w:val="26"/>
          <w:szCs w:val="26"/>
        </w:rPr>
        <w:softHyphen/>
        <w:t>ния.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>В эти периоды педагогические работники привлекаются работодателем к педагогической и организационной ра</w:t>
      </w:r>
      <w:r w:rsidRPr="00060B76">
        <w:rPr>
          <w:color w:val="000000"/>
          <w:sz w:val="26"/>
          <w:szCs w:val="26"/>
        </w:rPr>
        <w:softHyphen/>
        <w:t xml:space="preserve">боте в пределах времени, не превышающего </w:t>
      </w:r>
      <w:r w:rsidRPr="00060B76">
        <w:rPr>
          <w:color w:val="000000"/>
          <w:sz w:val="26"/>
          <w:szCs w:val="26"/>
        </w:rPr>
        <w:lastRenderedPageBreak/>
        <w:t>их учебной нагрузки до начала каникул. График работы в каникулярный период утверждается приказом руководителя.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  <w:r w:rsidRPr="00060B76">
        <w:rPr>
          <w:color w:val="000000"/>
          <w:sz w:val="26"/>
          <w:szCs w:val="26"/>
        </w:rPr>
        <w:t xml:space="preserve"> 5.33.В каникулярное время учебно-вспомогательный и обслуживающий пер</w:t>
      </w:r>
      <w:r w:rsidRPr="00060B76">
        <w:rPr>
          <w:color w:val="000000"/>
          <w:sz w:val="26"/>
          <w:szCs w:val="26"/>
        </w:rPr>
        <w:softHyphen/>
        <w:t>сонал привлекается к выполнению хозяйственных работ, не требующих спе</w:t>
      </w:r>
      <w:r w:rsidRPr="00060B76">
        <w:rPr>
          <w:color w:val="000000"/>
          <w:sz w:val="26"/>
          <w:szCs w:val="26"/>
        </w:rPr>
        <w:softHyphen/>
        <w:t>циальных знаний (мелкий ремонт, работа на территории, охрана учреждения и др.), в пределах установленного им рабочего вре</w:t>
      </w:r>
      <w:r w:rsidRPr="00060B76">
        <w:rPr>
          <w:color w:val="000000"/>
          <w:sz w:val="26"/>
          <w:szCs w:val="26"/>
        </w:rPr>
        <w:softHyphen/>
        <w:t>мени.</w:t>
      </w:r>
    </w:p>
    <w:p w:rsidR="00AC00F2" w:rsidRPr="00060B76" w:rsidRDefault="00AC00F2" w:rsidP="006A0306">
      <w:pPr>
        <w:pStyle w:val="3"/>
        <w:ind w:firstLine="709"/>
        <w:rPr>
          <w:color w:val="000000"/>
          <w:sz w:val="26"/>
          <w:szCs w:val="26"/>
        </w:rPr>
      </w:pPr>
    </w:p>
    <w:p w:rsidR="00AC00F2" w:rsidRPr="00060B76" w:rsidRDefault="00AC00F2" w:rsidP="00AC00F2">
      <w:pPr>
        <w:pStyle w:val="ConsNormal"/>
        <w:widowControl/>
        <w:ind w:firstLine="709"/>
        <w:jc w:val="both"/>
        <w:rPr>
          <w:color w:val="000000"/>
        </w:rPr>
      </w:pPr>
      <w:r w:rsidRPr="00060B76">
        <w:rPr>
          <w:color w:val="000000"/>
        </w:rPr>
        <w:t xml:space="preserve">       </w:t>
      </w:r>
    </w:p>
    <w:p w:rsidR="00AC00F2" w:rsidRPr="00060B76" w:rsidRDefault="00AC00F2" w:rsidP="00AC00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Cs w:val="28"/>
        </w:rPr>
      </w:pPr>
      <w:r w:rsidRPr="00060B76">
        <w:rPr>
          <w:b/>
          <w:color w:val="000000"/>
          <w:szCs w:val="28"/>
        </w:rPr>
        <w:t>Оплата труда</w:t>
      </w:r>
    </w:p>
    <w:p w:rsidR="00AC00F2" w:rsidRPr="00060B76" w:rsidRDefault="00AC00F2" w:rsidP="006A0306">
      <w:pPr>
        <w:widowControl w:val="0"/>
        <w:tabs>
          <w:tab w:val="left" w:pos="720"/>
        </w:tabs>
        <w:ind w:left="360"/>
        <w:jc w:val="both"/>
        <w:rPr>
          <w:color w:val="000000"/>
          <w:sz w:val="24"/>
          <w:szCs w:val="24"/>
        </w:rPr>
      </w:pP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6.1. Работодатель обязуется производить оплату труда работников в соответствии с трудовым законодательством и Положением «Об оплате труда работников муниципальных учреждений образования муниципального образования «городской округ Подольск Московской области». 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6.2.Заработная плата отдельного работника общеобразовательного учреждения максимальным размером не ограничивается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6.3.Заработная плата выплачивается два раза в месяц: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- 20  числа каждого месяца - аванс;</w:t>
      </w:r>
    </w:p>
    <w:p w:rsidR="00AC00F2" w:rsidRPr="00060B76" w:rsidRDefault="0048415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-  9</w:t>
      </w:r>
      <w:r w:rsidR="00AC00F2" w:rsidRPr="00060B76">
        <w:rPr>
          <w:color w:val="000000"/>
          <w:sz w:val="24"/>
          <w:szCs w:val="24"/>
        </w:rPr>
        <w:t xml:space="preserve"> числа заработная плата за предыдущий месяц работы.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Выплата заработной платы производится по банковским </w:t>
      </w:r>
      <w:r w:rsidR="00484152" w:rsidRPr="00060B76">
        <w:rPr>
          <w:color w:val="000000"/>
          <w:sz w:val="24"/>
          <w:szCs w:val="24"/>
        </w:rPr>
        <w:t xml:space="preserve">картам «VISA ELECTRON» Банка </w:t>
      </w:r>
      <w:proofErr w:type="spellStart"/>
      <w:r w:rsidR="00484152" w:rsidRPr="00060B76">
        <w:rPr>
          <w:color w:val="000000"/>
          <w:sz w:val="24"/>
          <w:szCs w:val="24"/>
        </w:rPr>
        <w:t>Промсбербанк</w:t>
      </w:r>
      <w:proofErr w:type="spellEnd"/>
      <w:r w:rsidR="00484152" w:rsidRPr="00060B76">
        <w:rPr>
          <w:color w:val="000000"/>
          <w:sz w:val="24"/>
          <w:szCs w:val="24"/>
        </w:rPr>
        <w:t>.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Оплата отпуска производится не позднее, чем за три дня до его начала, или по желанию работника включается в окончательный расчет за месяц, в котором предоставлен отпуск.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Расчетные листки с указанием всех видов начислений и удержаний за месяц выдаются работникам за день до выдачи заработной платы.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6.4. Минимальный   уровень    месячной    заработной    платы   работника, включающий оплату по тарифу (окладу), все виды доплат и надбавок, премий и других поощрений, при полной отработке месячной нормы рабочего времени не может быть ниже  прожиточного минимума трудоспособного населения по Московской </w:t>
      </w:r>
      <w:proofErr w:type="gramStart"/>
      <w:r w:rsidRPr="00060B76">
        <w:rPr>
          <w:color w:val="000000"/>
          <w:sz w:val="24"/>
          <w:szCs w:val="24"/>
        </w:rPr>
        <w:t>области</w:t>
      </w:r>
      <w:proofErr w:type="gramEnd"/>
      <w:r w:rsidRPr="00060B76">
        <w:rPr>
          <w:color w:val="000000"/>
          <w:sz w:val="24"/>
          <w:szCs w:val="24"/>
        </w:rPr>
        <w:t xml:space="preserve"> установленного Московским областным трехсторонним Соглашением и Подольским городским трехсторонним Соглашением.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</w:p>
    <w:p w:rsidR="00AC00F2" w:rsidRPr="00060B76" w:rsidRDefault="00AC00F2" w:rsidP="006A0306">
      <w:pPr>
        <w:ind w:left="1"/>
        <w:jc w:val="center"/>
        <w:rPr>
          <w:b/>
          <w:color w:val="000000"/>
          <w:szCs w:val="28"/>
        </w:rPr>
      </w:pPr>
      <w:r w:rsidRPr="00060B76">
        <w:rPr>
          <w:b/>
          <w:color w:val="000000"/>
          <w:szCs w:val="28"/>
        </w:rPr>
        <w:t>7. Дисциплина труда</w:t>
      </w:r>
      <w:r w:rsidR="00FF5408">
        <w:rPr>
          <w:b/>
          <w:color w:val="000000"/>
          <w:szCs w:val="28"/>
        </w:rPr>
        <w:t xml:space="preserve"> и номы морального и этического поведения</w:t>
      </w:r>
    </w:p>
    <w:p w:rsidR="00AC00F2" w:rsidRPr="00060B76" w:rsidRDefault="00AC00F2" w:rsidP="006A0306">
      <w:pPr>
        <w:ind w:left="1"/>
        <w:jc w:val="center"/>
        <w:rPr>
          <w:b/>
          <w:color w:val="000000"/>
          <w:sz w:val="24"/>
          <w:szCs w:val="24"/>
        </w:rPr>
      </w:pP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7.1.Дисциплина труда - обязательное  для  всех работников  подчинение</w:t>
      </w:r>
      <w:r w:rsidRPr="00060B76">
        <w:rPr>
          <w:color w:val="000000"/>
          <w:sz w:val="24"/>
          <w:szCs w:val="24"/>
        </w:rPr>
        <w:br/>
        <w:t>правилам поведения, определенным Трудовым кодексом Российской Федерации,</w:t>
      </w:r>
      <w:r w:rsidRPr="00060B76">
        <w:rPr>
          <w:color w:val="000000"/>
          <w:sz w:val="24"/>
          <w:szCs w:val="24"/>
        </w:rPr>
        <w:br/>
        <w:t>Коллективным договором, и локальными нормативными актами предприятия.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iCs/>
          <w:color w:val="000000"/>
          <w:spacing w:val="-3"/>
          <w:sz w:val="24"/>
          <w:szCs w:val="24"/>
        </w:rPr>
        <w:t>7.2.За высокопрофессиональное</w:t>
      </w:r>
      <w:r w:rsidRPr="00060B76">
        <w:rPr>
          <w:color w:val="000000"/>
          <w:sz w:val="24"/>
          <w:szCs w:val="24"/>
        </w:rPr>
        <w:t xml:space="preserve"> выполнение трудовых обязанностей,  продолжительную и безупречную работу,  и за другие достижения в работе применяются следующие меры поощрения: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- объявление благодарности; 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- выплата денежных вознаграждений в виде премий; 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- награждение ценным подарком; 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- награждение почетной грамотой;</w:t>
      </w:r>
    </w:p>
    <w:p w:rsidR="00AC00F2" w:rsidRPr="00060B76" w:rsidRDefault="00AC00F2" w:rsidP="006A0306">
      <w:pPr>
        <w:ind w:firstLine="709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- представление к званию </w:t>
      </w:r>
      <w:proofErr w:type="gramStart"/>
      <w:r w:rsidRPr="00060B76">
        <w:rPr>
          <w:color w:val="000000"/>
          <w:sz w:val="24"/>
          <w:szCs w:val="24"/>
        </w:rPr>
        <w:t>лучший</w:t>
      </w:r>
      <w:proofErr w:type="gramEnd"/>
      <w:r w:rsidRPr="00060B76">
        <w:rPr>
          <w:color w:val="000000"/>
          <w:sz w:val="24"/>
          <w:szCs w:val="24"/>
        </w:rPr>
        <w:t xml:space="preserve"> по профессии.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7.3.Поощрения объявляются приказом, и доводятся до сведения коллектива  и заносятся в трудовую книжку работника.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7.4.За особые трудовые заслуги работники могут быть представлены  к государственным наградам.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  <w:szCs w:val="24"/>
        </w:rPr>
        <w:lastRenderedPageBreak/>
        <w:t>7.5.</w:t>
      </w:r>
      <w:r w:rsidRPr="00060B76">
        <w:rPr>
          <w:color w:val="000000"/>
          <w:sz w:val="24"/>
        </w:rPr>
        <w:t>Нарушение трудовой дисциплины (совершение дисциплинарного проступка) - виновные действия работника, результатом которых явилось неисполнение  или ненадлежащее исполнение возложенных на него трудовых обязанностей, установленных: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 xml:space="preserve">- Уставом </w:t>
      </w:r>
      <w:r w:rsidRPr="00060B76">
        <w:rPr>
          <w:color w:val="000000"/>
          <w:sz w:val="24"/>
          <w:szCs w:val="24"/>
        </w:rPr>
        <w:t>общеобразовательного учреждения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>- трудовым договором,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 xml:space="preserve">- настоящими Правилами, </w:t>
      </w:r>
    </w:p>
    <w:p w:rsidR="00AC00F2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>-приказами и письменными распоряжениями руководителя (уполномоченных руководителем лиц), изданными в соответствии с действующим законодательством.</w:t>
      </w:r>
    </w:p>
    <w:p w:rsidR="00FF5408" w:rsidRDefault="00FF5408" w:rsidP="006A0306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7.5.1 Нарушение морально-этических норм поведения (совершение дисциплинарного проступка):</w:t>
      </w:r>
    </w:p>
    <w:p w:rsidR="00FF5408" w:rsidRDefault="00FF5408" w:rsidP="006A0306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Нарушение этических норм поведения работника в коллективе (оскорбление, клевета, унижение достоинства других членов коллективов, шантаж);</w:t>
      </w:r>
    </w:p>
    <w:p w:rsidR="00FF5408" w:rsidRDefault="00FF5408" w:rsidP="006A0306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распространение служебной информации </w:t>
      </w:r>
      <w:proofErr w:type="spellStart"/>
      <w:r>
        <w:rPr>
          <w:color w:val="000000"/>
          <w:sz w:val="24"/>
        </w:rPr>
        <w:t>внутришкольного</w:t>
      </w:r>
      <w:proofErr w:type="spellEnd"/>
      <w:r>
        <w:rPr>
          <w:color w:val="000000"/>
          <w:sz w:val="24"/>
        </w:rPr>
        <w:t xml:space="preserve"> пользования и использование ее в своих корыстных целях;</w:t>
      </w:r>
    </w:p>
    <w:p w:rsidR="00FF5408" w:rsidRDefault="00FF5408" w:rsidP="00FF5408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манипулирование работником общественным мнением (родителями учащихся, учащимися, общественным мнением).</w:t>
      </w:r>
    </w:p>
    <w:p w:rsidR="00BB3B49" w:rsidRDefault="00BB3B49" w:rsidP="00FF5408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грубое поведение (оскорбление, унижение, клевета) по отношению к коллегам по работе, младшему обслуживающему персоналу, учащимся и их родителям; </w:t>
      </w:r>
    </w:p>
    <w:p w:rsidR="00FE4305" w:rsidRPr="00060B76" w:rsidRDefault="00FE4305" w:rsidP="00FF5408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 фальсификация данных ( информации о разрядах,</w:t>
      </w:r>
      <w:r w:rsidR="00BB3B49">
        <w:rPr>
          <w:color w:val="000000"/>
          <w:sz w:val="24"/>
        </w:rPr>
        <w:t xml:space="preserve"> численности групп,</w:t>
      </w:r>
      <w:r>
        <w:rPr>
          <w:color w:val="000000"/>
          <w:sz w:val="24"/>
        </w:rPr>
        <w:t xml:space="preserve"> турнирах</w:t>
      </w:r>
      <w:proofErr w:type="gramStart"/>
      <w:r>
        <w:rPr>
          <w:color w:val="000000"/>
          <w:sz w:val="24"/>
        </w:rPr>
        <w:t xml:space="preserve"> ,</w:t>
      </w:r>
      <w:proofErr w:type="gramEnd"/>
      <w:r>
        <w:rPr>
          <w:color w:val="000000"/>
          <w:sz w:val="24"/>
        </w:rPr>
        <w:t xml:space="preserve"> спортивных мероприятиях, </w:t>
      </w:r>
      <w:r w:rsidR="00BB3B49">
        <w:rPr>
          <w:color w:val="000000"/>
          <w:sz w:val="24"/>
        </w:rPr>
        <w:t xml:space="preserve">времени прихода и ухода с работы, </w:t>
      </w:r>
      <w:r>
        <w:rPr>
          <w:color w:val="000000"/>
          <w:sz w:val="24"/>
        </w:rPr>
        <w:t xml:space="preserve">отчетов и т.д.) 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  <w:szCs w:val="24"/>
        </w:rPr>
        <w:t>7.6.</w:t>
      </w:r>
      <w:r w:rsidRPr="00060B76">
        <w:rPr>
          <w:color w:val="000000"/>
          <w:sz w:val="24"/>
        </w:rPr>
        <w:t>Применение работодателем дисциплинарного взыскания в виде увольнения по п.5 ст.81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AC00F2" w:rsidRPr="00060B76" w:rsidRDefault="00AC00F2" w:rsidP="006A0306">
      <w:pPr>
        <w:suppressAutoHyphens/>
        <w:ind w:firstLine="709"/>
        <w:jc w:val="both"/>
        <w:rPr>
          <w:color w:val="000000"/>
          <w:sz w:val="24"/>
        </w:rPr>
      </w:pPr>
      <w:r w:rsidRPr="00060B76">
        <w:rPr>
          <w:color w:val="000000"/>
          <w:sz w:val="24"/>
          <w:szCs w:val="24"/>
        </w:rPr>
        <w:t>7.7.</w:t>
      </w:r>
      <w:r w:rsidRPr="00060B76">
        <w:rPr>
          <w:color w:val="000000"/>
          <w:sz w:val="24"/>
        </w:rPr>
        <w:t xml:space="preserve">Дисциплинарное расследование нарушений педагогическим работником </w:t>
      </w:r>
      <w:r w:rsidRPr="00060B76">
        <w:rPr>
          <w:color w:val="000000"/>
          <w:sz w:val="24"/>
          <w:szCs w:val="24"/>
        </w:rPr>
        <w:t xml:space="preserve">общеобразовательного учреждения </w:t>
      </w:r>
      <w:r w:rsidRPr="00060B76">
        <w:rPr>
          <w:color w:val="000000"/>
          <w:sz w:val="24"/>
        </w:rPr>
        <w:t>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7.8.Совершение  дисциплинарного  проступка,  то  есть  неисполнение  или ненадлежащее   исполнение  работником   по   его   вине   возложенных   на  него трудовых   обязанностей,   работодатель   имеет   право   применить   следующие дисциплинарные взыскания:</w:t>
      </w:r>
    </w:p>
    <w:p w:rsidR="00AC00F2" w:rsidRPr="00060B76" w:rsidRDefault="00AC00F2" w:rsidP="006A0306">
      <w:pPr>
        <w:widowControl w:val="0"/>
        <w:tabs>
          <w:tab w:val="left" w:pos="426"/>
        </w:tabs>
        <w:ind w:left="142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       - замечание;</w:t>
      </w:r>
    </w:p>
    <w:p w:rsidR="00AC00F2" w:rsidRPr="00060B76" w:rsidRDefault="00AC00F2" w:rsidP="006A0306">
      <w:pPr>
        <w:widowControl w:val="0"/>
        <w:tabs>
          <w:tab w:val="left" w:pos="426"/>
        </w:tabs>
        <w:ind w:left="142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 xml:space="preserve">       - выговор;</w:t>
      </w:r>
    </w:p>
    <w:p w:rsidR="00AC00F2" w:rsidRPr="00060B76" w:rsidRDefault="00AC00F2" w:rsidP="00AC00F2">
      <w:pPr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 xml:space="preserve">увольнение по основаниям, предусмотренным </w:t>
      </w:r>
      <w:proofErr w:type="spellStart"/>
      <w:r w:rsidRPr="00060B76">
        <w:rPr>
          <w:color w:val="000000"/>
          <w:sz w:val="24"/>
        </w:rPr>
        <w:t>п.п</w:t>
      </w:r>
      <w:proofErr w:type="spellEnd"/>
      <w:r w:rsidRPr="00060B76">
        <w:rPr>
          <w:color w:val="000000"/>
          <w:sz w:val="24"/>
        </w:rPr>
        <w:t>. 5-8, 11 ст. 81;</w:t>
      </w:r>
    </w:p>
    <w:p w:rsidR="00AC00F2" w:rsidRPr="00060B76" w:rsidRDefault="00AC00F2" w:rsidP="00AC00F2">
      <w:pPr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</w:rPr>
      </w:pPr>
      <w:r w:rsidRPr="00060B76">
        <w:rPr>
          <w:color w:val="000000"/>
          <w:sz w:val="24"/>
        </w:rPr>
        <w:t xml:space="preserve">увольнение педагогических работников по основаниям, предусмотренным </w:t>
      </w:r>
      <w:proofErr w:type="spellStart"/>
      <w:r w:rsidRPr="00060B76">
        <w:rPr>
          <w:color w:val="000000"/>
          <w:sz w:val="24"/>
        </w:rPr>
        <w:t>п.п</w:t>
      </w:r>
      <w:proofErr w:type="spellEnd"/>
      <w:r w:rsidRPr="00060B76">
        <w:rPr>
          <w:color w:val="000000"/>
          <w:sz w:val="24"/>
        </w:rPr>
        <w:t>. 1, 2 ст.336 ТК РФ.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Не допускается применение дисциплинарных взысканий, не предусмотренных законодательством.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За каждый дисциплинарный поступок может быть применено только одно дисциплинарное взыскание.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7.9. До применения дисциплинарного взыскания администрация должна затребовать от работника письменное объяснение. Отказ работника дать письменное объяснение не может служить препятствием для применения взыскания.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 или пребывания его в отпуске, а также времени, необходимого на учет мнения вышестоящего органа. Взыскание не может быть применено позднее шести месяцев со дня совершения проступка.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7.10.Приказ работодателя о применении дисциплинарного взыскания с указанием мотивов объявляется работнику под роспись в течение трех рабочих дней со дня его издания, не считая времени отсутствия работника на работе.</w:t>
      </w:r>
      <w:r w:rsidRPr="00060B76">
        <w:rPr>
          <w:color w:val="000000"/>
          <w:sz w:val="24"/>
        </w:rPr>
        <w:t xml:space="preserve"> В случае отказа работника подписать указанный приказ (распоряжение) составляется соответствующий акт.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lastRenderedPageBreak/>
        <w:t>7.11.Если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Работодатель имеет право до истечения года со дня применения дисциплинарного взыскания снять его с работника по собственной инициативе, просьбе самого работника,          ходатайству его непосредственного руководителя  или трудового коллектива, если работник не допустил нового нарушения дисциплины и проявил себя как добросовестный работник.</w:t>
      </w: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7.12.Дисциплинарное   взыскание   может   быть   обжаловано   работником   в Профсоюзе или в Государственной инспекции труда.</w:t>
      </w:r>
    </w:p>
    <w:p w:rsidR="00AC00F2" w:rsidRPr="00060B76" w:rsidRDefault="00AC00F2" w:rsidP="006A0306">
      <w:pPr>
        <w:suppressAutoHyphens/>
        <w:jc w:val="both"/>
        <w:rPr>
          <w:color w:val="000000"/>
          <w:sz w:val="24"/>
        </w:rPr>
      </w:pPr>
    </w:p>
    <w:p w:rsidR="00AC00F2" w:rsidRPr="00060B76" w:rsidRDefault="00AC00F2" w:rsidP="006A0306">
      <w:pPr>
        <w:ind w:firstLine="720"/>
        <w:jc w:val="both"/>
        <w:rPr>
          <w:color w:val="000000"/>
          <w:sz w:val="24"/>
          <w:szCs w:val="24"/>
        </w:rPr>
      </w:pPr>
    </w:p>
    <w:p w:rsidR="00AC00F2" w:rsidRPr="00060B76" w:rsidRDefault="00AC00F2" w:rsidP="006A0306">
      <w:pPr>
        <w:keepLines/>
        <w:jc w:val="center"/>
        <w:rPr>
          <w:b/>
          <w:bCs/>
          <w:color w:val="000000"/>
          <w:szCs w:val="28"/>
        </w:rPr>
      </w:pPr>
      <w:r w:rsidRPr="00060B76">
        <w:rPr>
          <w:b/>
          <w:bCs/>
          <w:color w:val="000000"/>
          <w:szCs w:val="28"/>
        </w:rPr>
        <w:t xml:space="preserve">8. Заключительные положения </w:t>
      </w:r>
    </w:p>
    <w:p w:rsidR="00AC00F2" w:rsidRPr="00060B76" w:rsidRDefault="00AC00F2" w:rsidP="006A0306">
      <w:pPr>
        <w:ind w:firstLine="300"/>
        <w:jc w:val="both"/>
        <w:rPr>
          <w:color w:val="000000"/>
          <w:sz w:val="24"/>
          <w:szCs w:val="24"/>
        </w:rPr>
      </w:pPr>
    </w:p>
    <w:p w:rsidR="00AC00F2" w:rsidRPr="00060B76" w:rsidRDefault="005B099F" w:rsidP="006A0306">
      <w:pPr>
        <w:ind w:firstLine="720"/>
        <w:jc w:val="both"/>
        <w:rPr>
          <w:color w:val="000000"/>
          <w:sz w:val="24"/>
          <w:szCs w:val="24"/>
        </w:rPr>
      </w:pPr>
      <w:r w:rsidRPr="00060B76">
        <w:rPr>
          <w:color w:val="000000"/>
          <w:sz w:val="24"/>
          <w:szCs w:val="24"/>
        </w:rPr>
        <w:t>8</w:t>
      </w:r>
      <w:r w:rsidR="00AC00F2" w:rsidRPr="00060B76">
        <w:rPr>
          <w:color w:val="000000"/>
          <w:sz w:val="24"/>
          <w:szCs w:val="24"/>
        </w:rPr>
        <w:t xml:space="preserve">.1. Правила внутреннего трудового распорядка должны быть доведены до </w:t>
      </w:r>
      <w:r w:rsidRPr="00060B76">
        <w:rPr>
          <w:color w:val="000000"/>
          <w:sz w:val="24"/>
          <w:szCs w:val="24"/>
        </w:rPr>
        <w:t>сведения работников  общеобразовательного учреждения</w:t>
      </w:r>
      <w:r w:rsidR="00AC00F2" w:rsidRPr="00060B76">
        <w:rPr>
          <w:color w:val="000000"/>
          <w:sz w:val="24"/>
          <w:szCs w:val="24"/>
        </w:rPr>
        <w:t xml:space="preserve"> под роспись.</w:t>
      </w:r>
    </w:p>
    <w:p w:rsidR="00132DD4" w:rsidRPr="00060B76" w:rsidRDefault="00132DD4">
      <w:pPr>
        <w:rPr>
          <w:color w:val="000000"/>
        </w:rPr>
      </w:pPr>
    </w:p>
    <w:sectPr w:rsidR="00132DD4" w:rsidRPr="00060B76" w:rsidSect="00AC00F2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9F" w:rsidRDefault="0060479F">
      <w:r>
        <w:separator/>
      </w:r>
    </w:p>
  </w:endnote>
  <w:endnote w:type="continuationSeparator" w:id="0">
    <w:p w:rsidR="0060479F" w:rsidRDefault="006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9F" w:rsidRDefault="0060479F">
      <w:r>
        <w:separator/>
      </w:r>
    </w:p>
  </w:footnote>
  <w:footnote w:type="continuationSeparator" w:id="0">
    <w:p w:rsidR="0060479F" w:rsidRDefault="0060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F2" w:rsidRDefault="00AC00F2" w:rsidP="006A03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0F2" w:rsidRDefault="00AC00F2" w:rsidP="00AC00F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F2" w:rsidRDefault="00AC00F2" w:rsidP="006A03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4CE">
      <w:rPr>
        <w:rStyle w:val="a7"/>
        <w:noProof/>
      </w:rPr>
      <w:t>15</w:t>
    </w:r>
    <w:r>
      <w:rPr>
        <w:rStyle w:val="a7"/>
      </w:rPr>
      <w:fldChar w:fldCharType="end"/>
    </w:r>
  </w:p>
  <w:p w:rsidR="00AC00F2" w:rsidRDefault="00AC00F2" w:rsidP="00AC00F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341"/>
    <w:multiLevelType w:val="hybridMultilevel"/>
    <w:tmpl w:val="FEE6701A"/>
    <w:lvl w:ilvl="0" w:tplc="7E7A6FD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4F76"/>
    <w:multiLevelType w:val="hybridMultilevel"/>
    <w:tmpl w:val="2C42468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31468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1203C"/>
    <w:multiLevelType w:val="hybridMultilevel"/>
    <w:tmpl w:val="BBAAEF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0F2"/>
    <w:rsid w:val="00060B76"/>
    <w:rsid w:val="00070E63"/>
    <w:rsid w:val="00132DD4"/>
    <w:rsid w:val="001E463D"/>
    <w:rsid w:val="00250B76"/>
    <w:rsid w:val="002869C6"/>
    <w:rsid w:val="00335AC2"/>
    <w:rsid w:val="00484152"/>
    <w:rsid w:val="00490D9A"/>
    <w:rsid w:val="005104CE"/>
    <w:rsid w:val="005B099F"/>
    <w:rsid w:val="005F2FE5"/>
    <w:rsid w:val="00601DB7"/>
    <w:rsid w:val="0060479F"/>
    <w:rsid w:val="00616494"/>
    <w:rsid w:val="00635500"/>
    <w:rsid w:val="00652997"/>
    <w:rsid w:val="00696CC5"/>
    <w:rsid w:val="006A0306"/>
    <w:rsid w:val="00706936"/>
    <w:rsid w:val="00707928"/>
    <w:rsid w:val="00731DDF"/>
    <w:rsid w:val="00906AB6"/>
    <w:rsid w:val="009A0D43"/>
    <w:rsid w:val="009E177A"/>
    <w:rsid w:val="00A8460F"/>
    <w:rsid w:val="00AC00F2"/>
    <w:rsid w:val="00B521FB"/>
    <w:rsid w:val="00BB3B49"/>
    <w:rsid w:val="00BE1831"/>
    <w:rsid w:val="00C038F3"/>
    <w:rsid w:val="00C63F05"/>
    <w:rsid w:val="00DC2AEF"/>
    <w:rsid w:val="00F4786B"/>
    <w:rsid w:val="00FE4305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4"/>
    <w:basedOn w:val="a"/>
    <w:rsid w:val="00AC00F2"/>
    <w:pPr>
      <w:ind w:left="1132" w:hanging="283"/>
    </w:pPr>
    <w:rPr>
      <w:sz w:val="24"/>
      <w:szCs w:val="24"/>
    </w:rPr>
  </w:style>
  <w:style w:type="paragraph" w:styleId="a3">
    <w:name w:val="Title"/>
    <w:basedOn w:val="a"/>
    <w:qFormat/>
    <w:rsid w:val="00AC00F2"/>
    <w:pPr>
      <w:jc w:val="center"/>
    </w:pPr>
    <w:rPr>
      <w:rFonts w:ascii="Arial" w:hAnsi="Arial"/>
      <w:b/>
      <w:bCs/>
      <w:sz w:val="28"/>
      <w:szCs w:val="24"/>
    </w:rPr>
  </w:style>
  <w:style w:type="paragraph" w:styleId="a4">
    <w:name w:val="Body Text"/>
    <w:basedOn w:val="a"/>
    <w:rsid w:val="00AC00F2"/>
    <w:pPr>
      <w:jc w:val="both"/>
    </w:pPr>
    <w:rPr>
      <w:sz w:val="28"/>
      <w:szCs w:val="24"/>
    </w:rPr>
  </w:style>
  <w:style w:type="paragraph" w:customStyle="1" w:styleId="ConsNormal">
    <w:name w:val="ConsNormal"/>
    <w:rsid w:val="00AC0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с отступом 2 Знак"/>
    <w:link w:val="20"/>
    <w:locked/>
    <w:rsid w:val="00AC00F2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AC00F2"/>
    <w:pPr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C0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C00F2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0"/>
    </w:rPr>
  </w:style>
  <w:style w:type="paragraph" w:styleId="a5">
    <w:name w:val="Plain Text"/>
    <w:basedOn w:val="a"/>
    <w:rsid w:val="00AC00F2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AC00F2"/>
    <w:pPr>
      <w:jc w:val="both"/>
    </w:pPr>
    <w:rPr>
      <w:rFonts w:ascii="Arial" w:hAnsi="Arial"/>
      <w:sz w:val="22"/>
      <w:szCs w:val="24"/>
    </w:rPr>
  </w:style>
  <w:style w:type="character" w:customStyle="1" w:styleId="1">
    <w:name w:val="Знак Знак1"/>
    <w:rsid w:val="00AC00F2"/>
    <w:rPr>
      <w:sz w:val="28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sid w:val="00AC00F2"/>
    <w:rPr>
      <w:sz w:val="28"/>
      <w:lang w:val="ru-RU" w:eastAsia="ru-RU" w:bidi="ar-SA"/>
    </w:rPr>
  </w:style>
  <w:style w:type="paragraph" w:styleId="a6">
    <w:name w:val="header"/>
    <w:basedOn w:val="a"/>
    <w:rsid w:val="00AC00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00F2"/>
  </w:style>
  <w:style w:type="table" w:styleId="a8">
    <w:name w:val="Table Grid"/>
    <w:basedOn w:val="a1"/>
    <w:rsid w:val="00601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04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Приложение №1</vt:lpstr>
    </vt:vector>
  </TitlesOfParts>
  <Company>УОСГиОТ</Company>
  <LinksUpToDate>false</LinksUpToDate>
  <CharactersWithSpaces>41139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Приложение №1</dc:title>
  <dc:subject/>
  <dc:creator>Охранник</dc:creator>
  <cp:keywords/>
  <cp:lastModifiedBy>RePack by Diakov</cp:lastModifiedBy>
  <cp:revision>5</cp:revision>
  <cp:lastPrinted>2014-01-27T09:19:00Z</cp:lastPrinted>
  <dcterms:created xsi:type="dcterms:W3CDTF">2014-01-13T11:44:00Z</dcterms:created>
  <dcterms:modified xsi:type="dcterms:W3CDTF">2014-01-27T09:23:00Z</dcterms:modified>
</cp:coreProperties>
</file>